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AC898" w14:textId="7135797E" w:rsidR="004A3745" w:rsidRDefault="004A3745">
      <w:pPr>
        <w:rPr>
          <w:sz w:val="2"/>
          <w:szCs w:val="2"/>
        </w:rPr>
      </w:pPr>
      <w:bookmarkStart w:id="0" w:name="_GoBack"/>
      <w:bookmarkEnd w:id="0"/>
    </w:p>
    <w:p w14:paraId="5B409ED2" w14:textId="77777777" w:rsidR="004A3745" w:rsidRDefault="00B72BB7">
      <w:pPr>
        <w:pStyle w:val="22"/>
        <w:framePr w:w="5563" w:h="1913" w:hRule="exact" w:wrap="none" w:vAnchor="page" w:hAnchor="page" w:x="3590" w:y="7377"/>
        <w:shd w:val="clear" w:color="auto" w:fill="auto"/>
        <w:spacing w:before="0" w:after="0"/>
      </w:pPr>
      <w:bookmarkStart w:id="1" w:name="bookmark1"/>
      <w:r>
        <w:t>КОНТРОЛЬНО-ОЦЕНОЧНЫЕСРЕДСТВА</w:t>
      </w:r>
      <w:r>
        <w:br/>
      </w:r>
      <w:r>
        <w:rPr>
          <w:rStyle w:val="23"/>
        </w:rPr>
        <w:t>ОП.09 криминалистика</w:t>
      </w:r>
      <w:bookmarkEnd w:id="1"/>
    </w:p>
    <w:p w14:paraId="5919BBF3" w14:textId="77777777" w:rsidR="004A3745" w:rsidRDefault="00B72BB7">
      <w:pPr>
        <w:pStyle w:val="22"/>
        <w:framePr w:w="5563" w:h="1913" w:hRule="exact" w:wrap="none" w:vAnchor="page" w:hAnchor="page" w:x="3590" w:y="7377"/>
        <w:shd w:val="clear" w:color="auto" w:fill="auto"/>
        <w:spacing w:before="0" w:after="0" w:line="566" w:lineRule="exact"/>
      </w:pPr>
      <w:bookmarkStart w:id="2" w:name="bookmark2"/>
      <w:r>
        <w:t>для подготовки специалистов среднего звена</w:t>
      </w:r>
      <w:r>
        <w:br/>
      </w:r>
      <w:r>
        <w:rPr>
          <w:rStyle w:val="24"/>
        </w:rPr>
        <w:t>40.02.02 Правоохранительная деятельность</w:t>
      </w:r>
      <w:bookmarkEnd w:id="2"/>
    </w:p>
    <w:p w14:paraId="4B4C3510" w14:textId="50EC1B21" w:rsidR="004A3745" w:rsidRDefault="00B72BB7">
      <w:pPr>
        <w:pStyle w:val="20"/>
        <w:framePr w:w="5563" w:h="277" w:hRule="exact" w:wrap="none" w:vAnchor="page" w:hAnchor="page" w:x="3590" w:y="15040"/>
        <w:shd w:val="clear" w:color="auto" w:fill="auto"/>
        <w:spacing w:line="220" w:lineRule="exact"/>
        <w:jc w:val="center"/>
      </w:pPr>
      <w:r>
        <w:t>202</w:t>
      </w:r>
      <w:r w:rsidR="00732B2C">
        <w:t>3</w:t>
      </w:r>
    </w:p>
    <w:p w14:paraId="7FDD06BE" w14:textId="77777777" w:rsidR="00732B2C" w:rsidRPr="0011086E" w:rsidRDefault="00732B2C" w:rsidP="00732B2C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5D58B456" w14:textId="77777777" w:rsidR="00732B2C" w:rsidRPr="0011086E" w:rsidRDefault="00732B2C" w:rsidP="00732B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2F0B3743" w14:textId="77777777" w:rsidR="00732B2C" w:rsidRDefault="00732B2C" w:rsidP="00732B2C">
      <w:pPr>
        <w:ind w:firstLine="689"/>
        <w:rPr>
          <w:rFonts w:ascii="Times New Roman" w:hAnsi="Times New Roman" w:cs="Times New Roman"/>
        </w:rPr>
      </w:pPr>
    </w:p>
    <w:p w14:paraId="5C53CE05" w14:textId="77777777" w:rsidR="00732B2C" w:rsidRDefault="00732B2C" w:rsidP="00732B2C">
      <w:pPr>
        <w:ind w:firstLine="689"/>
        <w:rPr>
          <w:rFonts w:ascii="Times New Roman" w:hAnsi="Times New Roman" w:cs="Times New Roman"/>
        </w:rPr>
      </w:pPr>
    </w:p>
    <w:p w14:paraId="16137700" w14:textId="77777777" w:rsidR="00732B2C" w:rsidRDefault="00732B2C" w:rsidP="00732B2C">
      <w:pPr>
        <w:ind w:firstLine="689"/>
        <w:rPr>
          <w:rFonts w:ascii="Times New Roman" w:hAnsi="Times New Roman" w:cs="Times New Roman"/>
        </w:rPr>
      </w:pPr>
    </w:p>
    <w:p w14:paraId="03C90508" w14:textId="77777777" w:rsidR="00732B2C" w:rsidRDefault="00732B2C" w:rsidP="00732B2C">
      <w:pPr>
        <w:ind w:firstLine="689"/>
        <w:rPr>
          <w:rFonts w:ascii="Times New Roman" w:hAnsi="Times New Roman" w:cs="Times New Roman"/>
        </w:rPr>
      </w:pPr>
    </w:p>
    <w:p w14:paraId="51D2C910" w14:textId="77777777" w:rsidR="00732B2C" w:rsidRPr="0011086E" w:rsidRDefault="00732B2C" w:rsidP="00732B2C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Согласовано»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«Утверждаю»                                                                                                                    </w:t>
      </w:r>
    </w:p>
    <w:p w14:paraId="1E785DC1" w14:textId="77777777" w:rsidR="00732B2C" w:rsidRPr="0011086E" w:rsidRDefault="00732B2C" w:rsidP="00732B2C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14:paraId="0AB18105" w14:textId="77777777" w:rsidR="00732B2C" w:rsidRPr="0011086E" w:rsidRDefault="00732B2C" w:rsidP="00732B2C">
      <w:pPr>
        <w:ind w:firstLine="689"/>
        <w:rPr>
          <w:rFonts w:ascii="Times New Roman" w:hAnsi="Times New Roman" w:cs="Times New Roman"/>
        </w:rPr>
      </w:pPr>
      <w:proofErr w:type="spellStart"/>
      <w:r w:rsidRPr="0011086E">
        <w:rPr>
          <w:rFonts w:ascii="Times New Roman" w:hAnsi="Times New Roman" w:cs="Times New Roman"/>
        </w:rPr>
        <w:t>метод</w:t>
      </w:r>
      <w:proofErr w:type="gramStart"/>
      <w:r w:rsidRPr="0011086E">
        <w:rPr>
          <w:rFonts w:ascii="Times New Roman" w:hAnsi="Times New Roman" w:cs="Times New Roman"/>
        </w:rPr>
        <w:t>.к</w:t>
      </w:r>
      <w:proofErr w:type="gramEnd"/>
      <w:r w:rsidRPr="0011086E">
        <w:rPr>
          <w:rFonts w:ascii="Times New Roman" w:hAnsi="Times New Roman" w:cs="Times New Roman"/>
        </w:rPr>
        <w:t>омиссии</w:t>
      </w:r>
      <w:proofErr w:type="spellEnd"/>
      <w:r w:rsidRPr="0011086E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</w:t>
      </w:r>
      <w:r w:rsidRPr="0011086E">
        <w:rPr>
          <w:rFonts w:ascii="Times New Roman" w:hAnsi="Times New Roman" w:cs="Times New Roman"/>
        </w:rPr>
        <w:t xml:space="preserve">__________ З.М. </w:t>
      </w:r>
      <w:proofErr w:type="spellStart"/>
      <w:r w:rsidRPr="0011086E">
        <w:rPr>
          <w:rFonts w:ascii="Times New Roman" w:hAnsi="Times New Roman" w:cs="Times New Roman"/>
        </w:rPr>
        <w:t>Давлетба</w:t>
      </w:r>
      <w:r>
        <w:rPr>
          <w:rFonts w:ascii="Times New Roman" w:hAnsi="Times New Roman" w:cs="Times New Roman"/>
        </w:rPr>
        <w:t>ев</w:t>
      </w:r>
      <w:proofErr w:type="spellEnd"/>
    </w:p>
    <w:p w14:paraId="56AF505E" w14:textId="77777777" w:rsidR="00732B2C" w:rsidRPr="0011086E" w:rsidRDefault="00732B2C" w:rsidP="00732B2C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пред.______ </w:t>
      </w:r>
      <w:proofErr w:type="spellStart"/>
      <w:r w:rsidRPr="0011086E">
        <w:rPr>
          <w:rFonts w:ascii="Times New Roman" w:hAnsi="Times New Roman" w:cs="Times New Roman"/>
        </w:rPr>
        <w:t>Л.Г.Шайдуллина</w:t>
      </w:r>
      <w:proofErr w:type="spellEnd"/>
      <w:r w:rsidRPr="0011086E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1086E">
        <w:rPr>
          <w:rFonts w:ascii="Times New Roman" w:hAnsi="Times New Roman" w:cs="Times New Roman"/>
        </w:rPr>
        <w:t xml:space="preserve">                                      02.05.2023</w:t>
      </w:r>
    </w:p>
    <w:p w14:paraId="4300A158" w14:textId="48B760D5" w:rsidR="00732B2C" w:rsidRDefault="00732B2C" w:rsidP="006A56D9">
      <w:pPr>
        <w:pStyle w:val="30"/>
        <w:framePr w:w="7488" w:h="277" w:hRule="exact" w:wrap="none" w:vAnchor="page" w:hAnchor="page" w:x="2544" w:y="15011"/>
        <w:shd w:val="clear" w:color="auto" w:fill="auto"/>
        <w:spacing w:line="220" w:lineRule="exact"/>
      </w:pPr>
    </w:p>
    <w:p w14:paraId="0A3A8FBA" w14:textId="77777777" w:rsidR="00732B2C" w:rsidRPr="0011086E" w:rsidRDefault="00732B2C" w:rsidP="00732B2C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02.05.2023</w:t>
      </w:r>
    </w:p>
    <w:p w14:paraId="459C9435" w14:textId="628A5D98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46E483EA" w14:textId="3A48EC9B" w:rsidR="006A56D9" w:rsidRPr="006A71B0" w:rsidRDefault="00B72BB7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lastRenderedPageBreak/>
        <w:t>.</w:t>
      </w:r>
      <w:r w:rsidR="006A56D9" w:rsidRPr="006A56D9">
        <w:rPr>
          <w:rFonts w:ascii="Times New Roman" w:eastAsia="Times New Roman" w:hAnsi="Times New Roman" w:cs="Times New Roman"/>
        </w:rPr>
        <w:t xml:space="preserve"> </w:t>
      </w:r>
      <w:r w:rsidR="006A56D9" w:rsidRPr="006A71B0">
        <w:rPr>
          <w:rFonts w:ascii="Times New Roman" w:eastAsia="Times New Roman" w:hAnsi="Times New Roman" w:cs="Times New Roman"/>
        </w:rPr>
        <w:t>Контрольно – оценочные материалы разработаны на основе программы  по  учебной дисциплине «</w:t>
      </w:r>
      <w:r w:rsidR="006A56D9" w:rsidRPr="00F77AA4">
        <w:rPr>
          <w:rFonts w:ascii="Times New Roman" w:eastAsia="Times New Roman" w:hAnsi="Times New Roman" w:cs="Times New Roman"/>
          <w:b/>
        </w:rPr>
        <w:t>ОП. 0</w:t>
      </w:r>
      <w:r w:rsidR="006A56D9">
        <w:rPr>
          <w:rFonts w:ascii="Times New Roman" w:eastAsia="Times New Roman" w:hAnsi="Times New Roman" w:cs="Times New Roman"/>
          <w:b/>
        </w:rPr>
        <w:t>9</w:t>
      </w:r>
      <w:r w:rsidR="006A56D9" w:rsidRPr="00F77AA4">
        <w:rPr>
          <w:rFonts w:ascii="Times New Roman" w:eastAsia="Times New Roman" w:hAnsi="Times New Roman" w:cs="Times New Roman"/>
          <w:b/>
        </w:rPr>
        <w:t xml:space="preserve"> </w:t>
      </w:r>
      <w:r w:rsidR="006A56D9">
        <w:rPr>
          <w:rFonts w:ascii="Times New Roman" w:eastAsia="Times New Roman" w:hAnsi="Times New Roman" w:cs="Times New Roman"/>
          <w:b/>
        </w:rPr>
        <w:t>КРИМИНАЛИСТИКА</w:t>
      </w:r>
      <w:r w:rsidR="006A56D9" w:rsidRPr="006A71B0">
        <w:rPr>
          <w:rFonts w:ascii="Times New Roman" w:eastAsia="Times New Roman" w:hAnsi="Times New Roman" w:cs="Times New Roman"/>
        </w:rPr>
        <w:t xml:space="preserve">»  по специальности  </w:t>
      </w:r>
      <w:r w:rsidR="006A56D9" w:rsidRPr="0070461E">
        <w:rPr>
          <w:rFonts w:ascii="Times New Roman" w:eastAsia="Times New Roman" w:hAnsi="Times New Roman" w:cs="Times New Roman"/>
          <w:b/>
        </w:rPr>
        <w:t>40.02.02 Правоохранительная деятельность</w:t>
      </w:r>
    </w:p>
    <w:p w14:paraId="47A58AD7" w14:textId="77777777" w:rsidR="006A56D9" w:rsidRPr="006A71B0" w:rsidRDefault="006A56D9" w:rsidP="006A56D9">
      <w:pPr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>Организация - разработчик:</w:t>
      </w:r>
      <w:r w:rsidRPr="006A71B0">
        <w:rPr>
          <w:rFonts w:ascii="Times New Roman" w:eastAsia="Times New Roman" w:hAnsi="Times New Roman" w:cs="Times New Roman"/>
        </w:rPr>
        <w:tab/>
        <w:t>ГАПОУ ААПК</w:t>
      </w:r>
    </w:p>
    <w:p w14:paraId="34CC23FC" w14:textId="77777777" w:rsidR="006A56D9" w:rsidRPr="006A71B0" w:rsidRDefault="006A56D9" w:rsidP="006A56D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168D5823" w14:textId="77777777" w:rsidR="006A56D9" w:rsidRPr="006A71B0" w:rsidRDefault="006A56D9" w:rsidP="006A56D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 xml:space="preserve">Разработчик:   </w:t>
      </w:r>
      <w:proofErr w:type="spellStart"/>
      <w:r w:rsidRPr="006A71B0">
        <w:rPr>
          <w:rFonts w:ascii="Times New Roman" w:eastAsia="Times New Roman" w:hAnsi="Times New Roman" w:cs="Times New Roman"/>
        </w:rPr>
        <w:t>Саттарова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 Гульнара </w:t>
      </w:r>
      <w:proofErr w:type="spellStart"/>
      <w:r w:rsidRPr="006A71B0">
        <w:rPr>
          <w:rFonts w:ascii="Times New Roman" w:eastAsia="Times New Roman" w:hAnsi="Times New Roman" w:cs="Times New Roman"/>
        </w:rPr>
        <w:t>Фаилевна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, преподаватель </w:t>
      </w:r>
    </w:p>
    <w:p w14:paraId="477AE52C" w14:textId="77777777" w:rsidR="006A56D9" w:rsidRPr="006A71B0" w:rsidRDefault="006A56D9" w:rsidP="006A56D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50B69423" w14:textId="77777777" w:rsidR="006A56D9" w:rsidRPr="006A71B0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075DE3AD" w14:textId="77777777" w:rsidR="006A56D9" w:rsidRPr="006A71B0" w:rsidRDefault="006A56D9" w:rsidP="006A56D9">
      <w:pPr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6A71B0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37F418F9" w14:textId="77777777" w:rsidR="006A56D9" w:rsidRPr="006A71B0" w:rsidRDefault="006A56D9" w:rsidP="006A56D9">
      <w:pPr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4809F509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1B0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6A71B0">
        <w:rPr>
          <w:rFonts w:ascii="Times New Roman" w:eastAsia="Times New Roman" w:hAnsi="Times New Roman" w:cs="Times New Roman"/>
        </w:rPr>
        <w:t>№1</w:t>
      </w:r>
      <w:r>
        <w:rPr>
          <w:rFonts w:ascii="Times New Roman" w:eastAsia="Times New Roman" w:hAnsi="Times New Roman" w:cs="Times New Roman"/>
        </w:rPr>
        <w:t>3</w:t>
      </w:r>
      <w:r w:rsidRPr="006A71B0">
        <w:rPr>
          <w:rFonts w:ascii="Times New Roman" w:eastAsia="Times New Roman" w:hAnsi="Times New Roman" w:cs="Times New Roman"/>
        </w:rPr>
        <w:t xml:space="preserve">    от «</w:t>
      </w:r>
      <w:r>
        <w:rPr>
          <w:rFonts w:ascii="Times New Roman" w:eastAsia="Times New Roman" w:hAnsi="Times New Roman" w:cs="Times New Roman"/>
        </w:rPr>
        <w:t>2</w:t>
      </w:r>
      <w:r w:rsidRPr="006A71B0">
        <w:rPr>
          <w:rFonts w:ascii="Times New Roman" w:eastAsia="Times New Roman" w:hAnsi="Times New Roman" w:cs="Times New Roman"/>
        </w:rPr>
        <w:t xml:space="preserve">» </w:t>
      </w:r>
      <w:r>
        <w:rPr>
          <w:rFonts w:ascii="Times New Roman" w:eastAsia="Times New Roman" w:hAnsi="Times New Roman" w:cs="Times New Roman"/>
        </w:rPr>
        <w:t>мая</w:t>
      </w:r>
      <w:r w:rsidRPr="006A71B0">
        <w:rPr>
          <w:rFonts w:ascii="Times New Roman" w:eastAsia="Times New Roman" w:hAnsi="Times New Roman" w:cs="Times New Roman"/>
        </w:rPr>
        <w:t xml:space="preserve">  202</w:t>
      </w:r>
      <w:r>
        <w:rPr>
          <w:rFonts w:ascii="Times New Roman" w:eastAsia="Times New Roman" w:hAnsi="Times New Roman" w:cs="Times New Roman"/>
        </w:rPr>
        <w:t>3</w:t>
      </w:r>
      <w:r w:rsidRPr="006A71B0">
        <w:rPr>
          <w:rFonts w:ascii="Times New Roman" w:eastAsia="Times New Roman" w:hAnsi="Times New Roman" w:cs="Times New Roman"/>
        </w:rPr>
        <w:t xml:space="preserve"> г.</w:t>
      </w:r>
      <w:r w:rsidRPr="006A71B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14:paraId="3D1103C7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C6745A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D24F24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A6F00F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D4F85C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66C6EF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49A47B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3370EE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498C51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CAB53B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A54F76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180842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B04FAF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57A864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E3E1F1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11F1A1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C17D89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777005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210541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F8E930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720310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267AEC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54CFD9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FC39DB" w14:textId="7567A141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A2210B" w14:textId="1DDA622A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F49D74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D26FB2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0AF860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5945C6" w14:textId="77777777" w:rsidR="006A56D9" w:rsidRDefault="006A56D9" w:rsidP="006A56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C656FB" w14:textId="77777777" w:rsidR="006A56D9" w:rsidRDefault="006A56D9" w:rsidP="006A56D9">
      <w:pPr>
        <w:pStyle w:val="60"/>
        <w:numPr>
          <w:ilvl w:val="0"/>
          <w:numId w:val="1"/>
        </w:numPr>
        <w:shd w:val="clear" w:color="auto" w:fill="auto"/>
        <w:tabs>
          <w:tab w:val="left" w:pos="755"/>
        </w:tabs>
        <w:spacing w:after="90" w:line="220" w:lineRule="exact"/>
        <w:ind w:firstLine="400"/>
      </w:pPr>
      <w:r>
        <w:t>Общие сведения.</w:t>
      </w:r>
    </w:p>
    <w:p w14:paraId="1E03BE51" w14:textId="77777777" w:rsidR="006A56D9" w:rsidRDefault="006A56D9" w:rsidP="006A56D9">
      <w:pPr>
        <w:pStyle w:val="30"/>
        <w:shd w:val="clear" w:color="auto" w:fill="auto"/>
        <w:spacing w:line="274" w:lineRule="exact"/>
        <w:ind w:firstLine="400"/>
        <w:jc w:val="both"/>
      </w:pPr>
      <w: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«</w:t>
      </w:r>
      <w:proofErr w:type="spellStart"/>
      <w:r>
        <w:t>Криминастистика</w:t>
      </w:r>
      <w:proofErr w:type="spellEnd"/>
      <w:r>
        <w:t>».</w:t>
      </w:r>
    </w:p>
    <w:p w14:paraId="10A8E8D1" w14:textId="77777777" w:rsidR="006A56D9" w:rsidRDefault="006A56D9" w:rsidP="006A56D9">
      <w:pPr>
        <w:pStyle w:val="30"/>
        <w:shd w:val="clear" w:color="auto" w:fill="auto"/>
        <w:spacing w:line="274" w:lineRule="exact"/>
        <w:ind w:firstLine="400"/>
        <w:jc w:val="both"/>
      </w:pPr>
      <w:r>
        <w:t>КОС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14:paraId="3AF86707" w14:textId="77777777" w:rsidR="006A56D9" w:rsidRDefault="006A56D9" w:rsidP="006A56D9">
      <w:pPr>
        <w:pStyle w:val="30"/>
        <w:shd w:val="clear" w:color="auto" w:fill="auto"/>
        <w:spacing w:line="274" w:lineRule="exact"/>
        <w:ind w:firstLine="400"/>
        <w:jc w:val="both"/>
      </w:pPr>
      <w:r>
        <w:t>КОС разработан на основании:</w:t>
      </w:r>
    </w:p>
    <w:p w14:paraId="66954DDC" w14:textId="77777777" w:rsidR="006A56D9" w:rsidRDefault="006A56D9" w:rsidP="006A56D9">
      <w:pPr>
        <w:pStyle w:val="30"/>
        <w:numPr>
          <w:ilvl w:val="0"/>
          <w:numId w:val="2"/>
        </w:numPr>
        <w:shd w:val="clear" w:color="auto" w:fill="auto"/>
        <w:tabs>
          <w:tab w:val="left" w:pos="272"/>
        </w:tabs>
        <w:spacing w:line="274" w:lineRule="exact"/>
        <w:jc w:val="both"/>
      </w:pPr>
      <w:r>
        <w:t>основной профессиональной образовательной программы по специальностям социально-экономического профиля СПО базовой подготовки;</w:t>
      </w:r>
    </w:p>
    <w:p w14:paraId="08D8D45B" w14:textId="77777777" w:rsidR="006A56D9" w:rsidRDefault="006A56D9" w:rsidP="006A56D9">
      <w:pPr>
        <w:pStyle w:val="30"/>
        <w:numPr>
          <w:ilvl w:val="0"/>
          <w:numId w:val="2"/>
        </w:numPr>
        <w:shd w:val="clear" w:color="auto" w:fill="auto"/>
        <w:tabs>
          <w:tab w:val="left" w:pos="262"/>
        </w:tabs>
        <w:spacing w:line="274" w:lineRule="exact"/>
        <w:jc w:val="both"/>
      </w:pPr>
      <w:r>
        <w:t>рабочей программы учебной дисциплины «Криминалистика»</w:t>
      </w:r>
    </w:p>
    <w:p w14:paraId="01575BF6" w14:textId="77777777" w:rsidR="006A56D9" w:rsidRPr="00480E93" w:rsidRDefault="006A56D9" w:rsidP="006A56D9">
      <w:pPr>
        <w:pStyle w:val="20"/>
        <w:shd w:val="clear" w:color="auto" w:fill="auto"/>
        <w:spacing w:line="276" w:lineRule="auto"/>
        <w:ind w:firstLine="640"/>
        <w:jc w:val="both"/>
      </w:pPr>
      <w:r w:rsidRPr="00480E93">
        <w:t>Целями освоения дисциплины «Криминалистика» являются:</w:t>
      </w:r>
    </w:p>
    <w:p w14:paraId="0F6FA8FD" w14:textId="77777777" w:rsidR="006A56D9" w:rsidRPr="00480E93" w:rsidRDefault="006A56D9" w:rsidP="006A56D9">
      <w:pPr>
        <w:pStyle w:val="20"/>
        <w:numPr>
          <w:ilvl w:val="0"/>
          <w:numId w:val="15"/>
        </w:numPr>
        <w:shd w:val="clear" w:color="auto" w:fill="auto"/>
        <w:tabs>
          <w:tab w:val="left" w:pos="1046"/>
        </w:tabs>
        <w:spacing w:line="276" w:lineRule="auto"/>
        <w:ind w:firstLine="640"/>
        <w:jc w:val="both"/>
      </w:pPr>
      <w:r w:rsidRPr="00480E93">
        <w:t>Получение систематизированных знаний по криминалистике;</w:t>
      </w:r>
    </w:p>
    <w:p w14:paraId="49B2A35D" w14:textId="77777777" w:rsidR="006A56D9" w:rsidRPr="00480E93" w:rsidRDefault="006A56D9" w:rsidP="006A56D9">
      <w:pPr>
        <w:pStyle w:val="20"/>
        <w:numPr>
          <w:ilvl w:val="0"/>
          <w:numId w:val="15"/>
        </w:numPr>
        <w:shd w:val="clear" w:color="auto" w:fill="auto"/>
        <w:tabs>
          <w:tab w:val="left" w:pos="1046"/>
        </w:tabs>
        <w:spacing w:line="276" w:lineRule="auto"/>
        <w:ind w:firstLine="640"/>
        <w:jc w:val="both"/>
      </w:pPr>
      <w:r w:rsidRPr="00480E93">
        <w:t>Знание законодательства Российской Федерации, регулирующего данную отрасль права, сущности и содержания понятий и института криминалистики;</w:t>
      </w:r>
    </w:p>
    <w:p w14:paraId="653207A1" w14:textId="77777777" w:rsidR="006A56D9" w:rsidRPr="00480E93" w:rsidRDefault="006A56D9" w:rsidP="006A56D9">
      <w:pPr>
        <w:pStyle w:val="20"/>
        <w:shd w:val="clear" w:color="auto" w:fill="auto"/>
        <w:spacing w:line="276" w:lineRule="auto"/>
        <w:ind w:firstLine="640"/>
        <w:jc w:val="both"/>
      </w:pPr>
      <w:r w:rsidRPr="00480E93">
        <w:t xml:space="preserve">В результате освоения дисциплины обучающийся должен </w:t>
      </w:r>
      <w:r w:rsidRPr="00480E93">
        <w:rPr>
          <w:rStyle w:val="214pt"/>
          <w:sz w:val="24"/>
          <w:szCs w:val="24"/>
        </w:rPr>
        <w:t>уметь:</w:t>
      </w:r>
    </w:p>
    <w:p w14:paraId="4B5B8FBE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применять технико-криминалистические средства и методы;</w:t>
      </w:r>
    </w:p>
    <w:p w14:paraId="12A64737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проводить осмотр места происшествия;</w:t>
      </w:r>
    </w:p>
    <w:p w14:paraId="1006BEA2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использовать оперативно-справочные, розыскные, криминалистические и иные формы учетов;</w:t>
      </w:r>
    </w:p>
    <w:p w14:paraId="6DCC026C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использовать тактические приемы при производстве следственных действий;</w:t>
      </w:r>
    </w:p>
    <w:p w14:paraId="4685E491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8"/>
        </w:tabs>
        <w:spacing w:line="276" w:lineRule="auto"/>
        <w:jc w:val="both"/>
      </w:pPr>
      <w:r w:rsidRPr="00480E93">
        <w:t>использовать формы организации и методику расследования отдельных видов и групп преступлений;</w:t>
      </w:r>
    </w:p>
    <w:p w14:paraId="199E67EB" w14:textId="77777777" w:rsidR="006A56D9" w:rsidRPr="00480E93" w:rsidRDefault="006A56D9" w:rsidP="006A56D9">
      <w:pPr>
        <w:pStyle w:val="20"/>
        <w:shd w:val="clear" w:color="auto" w:fill="auto"/>
        <w:spacing w:line="276" w:lineRule="auto"/>
        <w:ind w:firstLine="640"/>
        <w:jc w:val="both"/>
      </w:pPr>
      <w:r w:rsidRPr="00480E93">
        <w:t xml:space="preserve">В результате освоения дисциплины обучающийся должен </w:t>
      </w:r>
      <w:r w:rsidRPr="00480E93">
        <w:rPr>
          <w:rStyle w:val="214pt"/>
          <w:sz w:val="24"/>
          <w:szCs w:val="24"/>
        </w:rPr>
        <w:t>знать:</w:t>
      </w:r>
    </w:p>
    <w:p w14:paraId="6D0562A8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общие положения криминалистической техники;</w:t>
      </w:r>
    </w:p>
    <w:p w14:paraId="02A6C165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53"/>
        </w:tabs>
        <w:spacing w:line="276" w:lineRule="auto"/>
        <w:jc w:val="both"/>
      </w:pPr>
      <w:r w:rsidRPr="00480E93">
        <w:t>основные положения тактики проведения отдельных следственных действий;</w:t>
      </w:r>
    </w:p>
    <w:p w14:paraId="5255E4A1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63"/>
        </w:tabs>
        <w:spacing w:line="276" w:lineRule="auto"/>
        <w:jc w:val="both"/>
      </w:pPr>
      <w:r w:rsidRPr="00480E93">
        <w:t>формы и методы организации раскрытия и расследования преступлений;</w:t>
      </w:r>
    </w:p>
    <w:p w14:paraId="4430E362" w14:textId="77777777" w:rsidR="006A56D9" w:rsidRPr="00480E93" w:rsidRDefault="006A56D9" w:rsidP="006A56D9">
      <w:pPr>
        <w:pStyle w:val="20"/>
        <w:numPr>
          <w:ilvl w:val="0"/>
          <w:numId w:val="16"/>
        </w:numPr>
        <w:shd w:val="clear" w:color="auto" w:fill="auto"/>
        <w:tabs>
          <w:tab w:val="left" w:pos="263"/>
        </w:tabs>
        <w:spacing w:line="276" w:lineRule="auto"/>
        <w:jc w:val="both"/>
      </w:pPr>
      <w:r w:rsidRPr="00480E93">
        <w:t>основы методики раскрытия и расследования отдельных видов и групп преступлений. В результате освоения учебной дисциплины должны быть сформированы:</w:t>
      </w:r>
    </w:p>
    <w:p w14:paraId="229010DA" w14:textId="77777777" w:rsidR="006A56D9" w:rsidRPr="00480E93" w:rsidRDefault="006A56D9" w:rsidP="006A56D9">
      <w:pPr>
        <w:pStyle w:val="20"/>
        <w:numPr>
          <w:ilvl w:val="0"/>
          <w:numId w:val="17"/>
        </w:numPr>
        <w:shd w:val="clear" w:color="auto" w:fill="auto"/>
        <w:tabs>
          <w:tab w:val="left" w:pos="263"/>
        </w:tabs>
        <w:spacing w:line="276" w:lineRule="auto"/>
        <w:jc w:val="both"/>
      </w:pPr>
      <w:r w:rsidRPr="00480E93">
        <w:t>общие компетенции: ОК 10, ОК 11, ОК 12, ОК 13;</w:t>
      </w:r>
    </w:p>
    <w:p w14:paraId="0BE34467" w14:textId="77777777" w:rsidR="006A56D9" w:rsidRDefault="006A56D9" w:rsidP="006A56D9">
      <w:pPr>
        <w:pStyle w:val="20"/>
        <w:numPr>
          <w:ilvl w:val="0"/>
          <w:numId w:val="17"/>
        </w:numPr>
        <w:shd w:val="clear" w:color="auto" w:fill="auto"/>
        <w:tabs>
          <w:tab w:val="left" w:pos="267"/>
        </w:tabs>
        <w:spacing w:line="276" w:lineRule="auto"/>
        <w:jc w:val="both"/>
      </w:pPr>
      <w:r w:rsidRPr="00480E93">
        <w:t>профессиональные компетенции: ПК 1.1, ПК 1.2, ПК 1.3</w:t>
      </w:r>
      <w:r>
        <w:t>, ПК 1.4, ПК 1.5, ПК 1.7, ПК1.8;</w:t>
      </w:r>
    </w:p>
    <w:p w14:paraId="5E05BA67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56D9">
        <w:rPr>
          <w:rFonts w:ascii="Times New Roman" w:hAnsi="Times New Roman" w:cs="Times New Roman"/>
        </w:rPr>
        <w:t>-  личностные результаты: ЛР1, ЛР2, ЛР3</w:t>
      </w:r>
      <w:r w:rsidRPr="006A56D9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</w:p>
    <w:p w14:paraId="7A745F9A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7F4BCC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052C29" w14:textId="77777777" w:rsidR="006A56D9" w:rsidRPr="006A71B0" w:rsidRDefault="006A56D9" w:rsidP="006A56D9">
      <w:pPr>
        <w:jc w:val="both"/>
        <w:rPr>
          <w:rFonts w:ascii="Times New Roman" w:eastAsia="Calibri" w:hAnsi="Times New Roman" w:cs="Times New Roman"/>
          <w:b/>
        </w:rPr>
      </w:pPr>
      <w:r w:rsidRPr="006A71B0">
        <w:rPr>
          <w:rFonts w:ascii="Times New Roman" w:eastAsia="Calibri" w:hAnsi="Times New Roman" w:cs="Times New Roman"/>
          <w:b/>
        </w:rPr>
        <w:t>Показатели оценки результатов освоения дисциплины, формы и методы контроля 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2613"/>
        <w:gridCol w:w="1896"/>
        <w:gridCol w:w="2646"/>
      </w:tblGrid>
      <w:tr w:rsidR="006A56D9" w:rsidRPr="00E60B62" w14:paraId="37CE47CC" w14:textId="77777777" w:rsidTr="001434B6">
        <w:tc>
          <w:tcPr>
            <w:tcW w:w="3791" w:type="dxa"/>
            <w:shd w:val="clear" w:color="auto" w:fill="auto"/>
          </w:tcPr>
          <w:p w14:paraId="30472522" w14:textId="77777777" w:rsidR="006A56D9" w:rsidRPr="00E60B62" w:rsidRDefault="006A56D9" w:rsidP="001434B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0B62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3843" w:type="dxa"/>
            <w:shd w:val="clear" w:color="auto" w:fill="auto"/>
          </w:tcPr>
          <w:p w14:paraId="34685ED9" w14:textId="77777777" w:rsidR="006A56D9" w:rsidRPr="00E60B62" w:rsidRDefault="006A56D9" w:rsidP="001434B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60B62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E60B62">
              <w:rPr>
                <w:rFonts w:ascii="Times New Roman" w:hAnsi="Times New Roman" w:cs="Times New Roman"/>
                <w:b/>
              </w:rPr>
              <w:t xml:space="preserve"> и  ПК</w:t>
            </w:r>
          </w:p>
        </w:tc>
        <w:tc>
          <w:tcPr>
            <w:tcW w:w="3625" w:type="dxa"/>
            <w:shd w:val="clear" w:color="auto" w:fill="auto"/>
          </w:tcPr>
          <w:p w14:paraId="230B67FA" w14:textId="77777777" w:rsidR="006A56D9" w:rsidRPr="00E60B62" w:rsidRDefault="006A56D9" w:rsidP="001434B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60B62">
              <w:rPr>
                <w:rFonts w:ascii="Times New Roman" w:hAnsi="Times New Roman" w:cs="Times New Roman"/>
                <w:b/>
              </w:rPr>
              <w:t>Результаты воспитания</w:t>
            </w:r>
          </w:p>
        </w:tc>
        <w:tc>
          <w:tcPr>
            <w:tcW w:w="3529" w:type="dxa"/>
            <w:shd w:val="clear" w:color="auto" w:fill="auto"/>
          </w:tcPr>
          <w:p w14:paraId="07A09DB1" w14:textId="77777777" w:rsidR="006A56D9" w:rsidRPr="00E60B62" w:rsidRDefault="006A56D9" w:rsidP="001434B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B62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6A56D9" w:rsidRPr="00E60B62" w14:paraId="4C5DFF12" w14:textId="77777777" w:rsidTr="001434B6">
        <w:trPr>
          <w:trHeight w:val="303"/>
        </w:trPr>
        <w:tc>
          <w:tcPr>
            <w:tcW w:w="3791" w:type="dxa"/>
            <w:shd w:val="clear" w:color="auto" w:fill="auto"/>
          </w:tcPr>
          <w:p w14:paraId="7FA5354C" w14:textId="77777777" w:rsidR="006A56D9" w:rsidRPr="00E60B62" w:rsidRDefault="006A56D9" w:rsidP="001434B6">
            <w:pPr>
              <w:pStyle w:val="aa"/>
              <w:tabs>
                <w:tab w:val="left" w:pos="426"/>
              </w:tabs>
              <w:spacing w:line="276" w:lineRule="auto"/>
              <w:rPr>
                <w:bCs/>
                <w:i/>
                <w:iCs/>
                <w:sz w:val="24"/>
                <w:szCs w:val="24"/>
              </w:rPr>
            </w:pPr>
            <w:r w:rsidRPr="00E60B62">
              <w:rPr>
                <w:sz w:val="24"/>
                <w:szCs w:val="24"/>
              </w:rPr>
              <w:t>Знания:</w:t>
            </w:r>
          </w:p>
        </w:tc>
        <w:tc>
          <w:tcPr>
            <w:tcW w:w="10997" w:type="dxa"/>
            <w:gridSpan w:val="3"/>
            <w:shd w:val="clear" w:color="auto" w:fill="auto"/>
          </w:tcPr>
          <w:p w14:paraId="7FFA9CCA" w14:textId="77777777" w:rsidR="006A56D9" w:rsidRPr="00E60B62" w:rsidRDefault="006A56D9" w:rsidP="001434B6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6A56D9" w:rsidRPr="00E60B62" w14:paraId="59665635" w14:textId="77777777" w:rsidTr="001434B6">
        <w:trPr>
          <w:trHeight w:val="1033"/>
        </w:trPr>
        <w:tc>
          <w:tcPr>
            <w:tcW w:w="3791" w:type="dxa"/>
            <w:shd w:val="clear" w:color="auto" w:fill="auto"/>
          </w:tcPr>
          <w:p w14:paraId="4D0F41F6" w14:textId="77777777" w:rsidR="006A56D9" w:rsidRPr="00E60B62" w:rsidRDefault="006A56D9" w:rsidP="006A56D9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  <w:r w:rsidRPr="00E60B62">
              <w:t>общие положения криминалистической техники;</w:t>
            </w:r>
          </w:p>
          <w:p w14:paraId="5D624DD6" w14:textId="77777777" w:rsidR="006A56D9" w:rsidRPr="00E60B62" w:rsidRDefault="006A56D9" w:rsidP="001434B6">
            <w:pPr>
              <w:pStyle w:val="20"/>
              <w:tabs>
                <w:tab w:val="left" w:pos="926"/>
              </w:tabs>
              <w:spacing w:line="276" w:lineRule="auto"/>
              <w:ind w:left="640"/>
              <w:jc w:val="left"/>
              <w:rPr>
                <w:bCs/>
                <w:i/>
                <w:iCs/>
              </w:rPr>
            </w:pPr>
          </w:p>
        </w:tc>
        <w:tc>
          <w:tcPr>
            <w:tcW w:w="3843" w:type="dxa"/>
            <w:shd w:val="clear" w:color="auto" w:fill="auto"/>
          </w:tcPr>
          <w:p w14:paraId="1F50F1EC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  <w:jc w:val="left"/>
            </w:pPr>
            <w:r w:rsidRPr="00E60B62">
              <w:t>ОК 10. Адаптироваться к меняющимся условиям профессиональной деятельности.</w:t>
            </w:r>
          </w:p>
          <w:p w14:paraId="7F5DA2C7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1.3. Осуществлять реализацию норм материального и процессуального права.</w:t>
            </w:r>
          </w:p>
          <w:p w14:paraId="463AA766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  <w:r w:rsidRPr="00E60B62">
              <w:lastRenderedPageBreak/>
              <w:t>ПК 1.4. Обеспечивать законность и правопорядок, безопасность личности, общества и государства, охранять общественный порядок.</w:t>
            </w:r>
          </w:p>
        </w:tc>
        <w:tc>
          <w:tcPr>
            <w:tcW w:w="3625" w:type="dxa"/>
            <w:shd w:val="clear" w:color="auto" w:fill="auto"/>
          </w:tcPr>
          <w:p w14:paraId="5334DEAD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lastRenderedPageBreak/>
              <w:t>ЛР 1</w:t>
            </w:r>
            <w:r w:rsidRPr="00E60B62">
              <w:tab/>
              <w:t>Осознающий себя гражданином и защитником великой страны</w:t>
            </w:r>
          </w:p>
          <w:p w14:paraId="2E4F7EE5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3AC3EE2F" w14:textId="77777777" w:rsidR="006A56D9" w:rsidRPr="00E60B62" w:rsidRDefault="006A56D9" w:rsidP="001434B6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0995567F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t>Оценка устного опроса  и тестирование по разделу: «</w:t>
            </w:r>
            <w:r w:rsidRPr="00E60B62">
              <w:rPr>
                <w:rFonts w:ascii="Times New Roman" w:hAnsi="Times New Roman" w:cs="Times New Roman"/>
              </w:rPr>
              <w:t>ИСТОРИЯ И МЕТОДОЛОГИЯ КРИМИНАЛИСТИКИ»</w:t>
            </w:r>
          </w:p>
          <w:p w14:paraId="4123FC4F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 xml:space="preserve">Экзамен </w:t>
            </w:r>
          </w:p>
          <w:p w14:paraId="1C93490E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A56D9" w:rsidRPr="00E60B62" w14:paraId="55826859" w14:textId="77777777" w:rsidTr="001434B6">
        <w:trPr>
          <w:trHeight w:val="720"/>
        </w:trPr>
        <w:tc>
          <w:tcPr>
            <w:tcW w:w="3791" w:type="dxa"/>
            <w:shd w:val="clear" w:color="auto" w:fill="auto"/>
          </w:tcPr>
          <w:p w14:paraId="46060AF7" w14:textId="77777777" w:rsidR="006A56D9" w:rsidRPr="00E60B62" w:rsidRDefault="006A56D9" w:rsidP="006A56D9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  <w:r w:rsidRPr="00E60B62">
              <w:lastRenderedPageBreak/>
              <w:t>основные положения тактики проведения отдельных следственных действий;</w:t>
            </w:r>
          </w:p>
          <w:p w14:paraId="70DF8C28" w14:textId="77777777" w:rsidR="006A56D9" w:rsidRPr="00E60B62" w:rsidRDefault="006A56D9" w:rsidP="001434B6">
            <w:pPr>
              <w:pStyle w:val="20"/>
              <w:tabs>
                <w:tab w:val="left" w:pos="926"/>
              </w:tabs>
              <w:spacing w:line="276" w:lineRule="auto"/>
              <w:ind w:left="640"/>
              <w:jc w:val="left"/>
            </w:pPr>
          </w:p>
        </w:tc>
        <w:tc>
          <w:tcPr>
            <w:tcW w:w="3843" w:type="dxa"/>
            <w:shd w:val="clear" w:color="auto" w:fill="auto"/>
          </w:tcPr>
          <w:p w14:paraId="4B10BFFC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  <w:p w14:paraId="5CA1FE49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4DA52B42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1.8. Осуществлять технико-криминалистическое и специальное техническое обеспечение оперативно-служебной деятельности.</w:t>
            </w:r>
          </w:p>
          <w:p w14:paraId="54795CAA" w14:textId="77777777" w:rsidR="006A56D9" w:rsidRPr="00E60B62" w:rsidRDefault="006A56D9" w:rsidP="001434B6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4EE4CFDB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3</w:t>
            </w:r>
            <w:r w:rsidRPr="00E60B62">
              <w:tab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3B06E631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12B9B348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t>Оценка устного опроса  и тестирование по разделу: «</w:t>
            </w:r>
            <w:r w:rsidRPr="00E60B62">
              <w:rPr>
                <w:rFonts w:ascii="Times New Roman" w:hAnsi="Times New Roman" w:cs="Times New Roman"/>
              </w:rPr>
              <w:t>КРИМИНАЛИСТИЧЕСКАЯ ТЕХНИКА И ТЕХНОЛОГИЯ»</w:t>
            </w:r>
          </w:p>
          <w:p w14:paraId="791F7D96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 xml:space="preserve">Экзамен </w:t>
            </w:r>
          </w:p>
          <w:p w14:paraId="4821D8AE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A56D9" w:rsidRPr="00E60B62" w14:paraId="0AF43282" w14:textId="77777777" w:rsidTr="001434B6">
        <w:trPr>
          <w:trHeight w:val="1046"/>
        </w:trPr>
        <w:tc>
          <w:tcPr>
            <w:tcW w:w="3791" w:type="dxa"/>
            <w:shd w:val="clear" w:color="auto" w:fill="auto"/>
          </w:tcPr>
          <w:p w14:paraId="06E9EFB5" w14:textId="77777777" w:rsidR="006A56D9" w:rsidRPr="00E60B62" w:rsidRDefault="006A56D9" w:rsidP="006A56D9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263"/>
              </w:tabs>
              <w:spacing w:line="276" w:lineRule="auto"/>
              <w:jc w:val="both"/>
            </w:pPr>
            <w:r w:rsidRPr="00E60B62">
              <w:t>формы и методы организации раскрытия и расследования преступлений;</w:t>
            </w:r>
          </w:p>
          <w:p w14:paraId="579DB045" w14:textId="77777777" w:rsidR="006A56D9" w:rsidRPr="00E60B62" w:rsidRDefault="006A56D9" w:rsidP="001434B6">
            <w:pPr>
              <w:pStyle w:val="20"/>
              <w:tabs>
                <w:tab w:val="left" w:pos="926"/>
              </w:tabs>
              <w:spacing w:line="276" w:lineRule="auto"/>
              <w:ind w:left="640"/>
              <w:jc w:val="left"/>
            </w:pPr>
          </w:p>
        </w:tc>
        <w:tc>
          <w:tcPr>
            <w:tcW w:w="3843" w:type="dxa"/>
            <w:shd w:val="clear" w:color="auto" w:fill="auto"/>
          </w:tcPr>
          <w:p w14:paraId="578025C6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  <w:jc w:val="left"/>
            </w:pPr>
            <w:r w:rsidRPr="00E60B62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6A360D8B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</w:pPr>
            <w:r w:rsidRPr="00E60B62">
              <w:t xml:space="preserve">ОК 13. Проявлять </w:t>
            </w:r>
            <w:r w:rsidRPr="00E60B62">
              <w:lastRenderedPageBreak/>
              <w:t>нетерпимость к коррупционному поведению, уважительно относиться к праву и закону.</w:t>
            </w:r>
          </w:p>
          <w:p w14:paraId="36B28DED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7AFB7D4F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1.2. Обеспечивать соблюдение законодательства субъектами права.</w:t>
            </w:r>
          </w:p>
          <w:p w14:paraId="1D033317" w14:textId="77777777" w:rsidR="006A56D9" w:rsidRPr="00E60B62" w:rsidRDefault="006A56D9" w:rsidP="001434B6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1ECBC8B5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lastRenderedPageBreak/>
              <w:t>ЛР 2</w:t>
            </w:r>
            <w:r w:rsidRPr="00E60B62">
              <w:tab/>
              <w:t>Проявляющий активную гражданскую позицию, демонстрирую</w:t>
            </w:r>
            <w:r w:rsidRPr="00E60B62">
              <w:lastRenderedPageBreak/>
              <w:t>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0ADF88F2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3C956070" w14:textId="77777777" w:rsidR="006A56D9" w:rsidRPr="00E60B62" w:rsidRDefault="006A56D9" w:rsidP="001434B6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49A18F30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lastRenderedPageBreak/>
              <w:t>Оценка устного опроса  и тестирование по разделу: «</w:t>
            </w:r>
            <w:r w:rsidRPr="00E60B62">
              <w:rPr>
                <w:rFonts w:ascii="Times New Roman" w:hAnsi="Times New Roman" w:cs="Times New Roman"/>
              </w:rPr>
              <w:t>КРИМИНАЛИСТИЧЕСКАЯ ТАКТИКА И ТЕХНОЛОГИЯ»</w:t>
            </w:r>
          </w:p>
          <w:p w14:paraId="55FF10DC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lastRenderedPageBreak/>
              <w:t xml:space="preserve">Экзамен </w:t>
            </w:r>
          </w:p>
          <w:p w14:paraId="35369B65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A56D9" w:rsidRPr="00E60B62" w14:paraId="7A74EC1A" w14:textId="77777777" w:rsidTr="001434B6">
        <w:trPr>
          <w:trHeight w:val="951"/>
        </w:trPr>
        <w:tc>
          <w:tcPr>
            <w:tcW w:w="3791" w:type="dxa"/>
            <w:shd w:val="clear" w:color="auto" w:fill="auto"/>
          </w:tcPr>
          <w:p w14:paraId="55425D46" w14:textId="77777777" w:rsidR="006A56D9" w:rsidRPr="00E60B62" w:rsidRDefault="006A56D9" w:rsidP="006A56D9">
            <w:pPr>
              <w:pStyle w:val="20"/>
              <w:numPr>
                <w:ilvl w:val="0"/>
                <w:numId w:val="18"/>
              </w:numPr>
              <w:tabs>
                <w:tab w:val="left" w:pos="926"/>
              </w:tabs>
              <w:spacing w:line="276" w:lineRule="auto"/>
              <w:ind w:firstLine="640"/>
              <w:jc w:val="left"/>
            </w:pPr>
            <w:r w:rsidRPr="00E60B62">
              <w:lastRenderedPageBreak/>
              <w:t>основы методики раскрытия и расследования отдельных видов и групп преступлений</w:t>
            </w:r>
          </w:p>
        </w:tc>
        <w:tc>
          <w:tcPr>
            <w:tcW w:w="3843" w:type="dxa"/>
            <w:shd w:val="clear" w:color="auto" w:fill="auto"/>
          </w:tcPr>
          <w:p w14:paraId="6E011B2C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  <w:jc w:val="left"/>
            </w:pPr>
            <w:r w:rsidRPr="00E60B62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3B7C5188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  <w:jc w:val="left"/>
            </w:pPr>
          </w:p>
          <w:p w14:paraId="2B50B3A3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1.5. Осуществлять оперативно-служебные мероприятия в соответствии с профилем подготовки.</w:t>
            </w:r>
          </w:p>
          <w:p w14:paraId="520836E6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      </w:r>
          </w:p>
          <w:p w14:paraId="202F08B9" w14:textId="77777777" w:rsidR="006A56D9" w:rsidRPr="00E60B62" w:rsidRDefault="006A56D9" w:rsidP="001434B6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476E5BA7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lastRenderedPageBreak/>
              <w:t>ЛР 3</w:t>
            </w:r>
            <w:r w:rsidRPr="00E60B62">
              <w:tab/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</w:t>
            </w:r>
            <w:r w:rsidRPr="00E60B62">
              <w:lastRenderedPageBreak/>
              <w:t>и девиантным поведением. Демонстрирующий неприятие и предупреждающий социально опасное поведение окружающих</w:t>
            </w:r>
          </w:p>
          <w:p w14:paraId="6FBEE337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091FB51D" w14:textId="77777777" w:rsidR="006A56D9" w:rsidRPr="00E60B62" w:rsidRDefault="006A56D9" w:rsidP="001434B6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2073BE07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  <w:bCs/>
              </w:rPr>
              <w:lastRenderedPageBreak/>
              <w:t>Оценка устного опроса  и тестирование по разделу: «</w:t>
            </w:r>
            <w:r w:rsidRPr="00E60B62">
              <w:rPr>
                <w:rFonts w:ascii="Times New Roman" w:hAnsi="Times New Roman" w:cs="Times New Roman"/>
              </w:rPr>
              <w:t>КРИМИНАЛИСТИЧЕСКАЯ МЕТОДИКА»</w:t>
            </w:r>
          </w:p>
          <w:p w14:paraId="134DD7A1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 xml:space="preserve">Экзамен </w:t>
            </w:r>
          </w:p>
          <w:p w14:paraId="2C560119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A56D9" w:rsidRPr="00E60B62" w14:paraId="17E64DB6" w14:textId="77777777" w:rsidTr="001434B6">
        <w:tc>
          <w:tcPr>
            <w:tcW w:w="3791" w:type="dxa"/>
            <w:shd w:val="clear" w:color="auto" w:fill="auto"/>
          </w:tcPr>
          <w:p w14:paraId="7292A158" w14:textId="77777777" w:rsidR="006A56D9" w:rsidRPr="00E60B62" w:rsidRDefault="006A56D9" w:rsidP="001434B6">
            <w:pPr>
              <w:pStyle w:val="aa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sz w:val="24"/>
                <w:szCs w:val="24"/>
              </w:rPr>
            </w:pPr>
            <w:r w:rsidRPr="00E60B62">
              <w:rPr>
                <w:sz w:val="24"/>
                <w:szCs w:val="24"/>
              </w:rPr>
              <w:lastRenderedPageBreak/>
              <w:t>Умения:</w:t>
            </w:r>
          </w:p>
        </w:tc>
        <w:tc>
          <w:tcPr>
            <w:tcW w:w="3843" w:type="dxa"/>
            <w:shd w:val="clear" w:color="auto" w:fill="auto"/>
          </w:tcPr>
          <w:p w14:paraId="7E44AF91" w14:textId="77777777" w:rsidR="006A56D9" w:rsidRPr="00E60B62" w:rsidRDefault="006A56D9" w:rsidP="001434B6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625" w:type="dxa"/>
            <w:shd w:val="clear" w:color="auto" w:fill="auto"/>
          </w:tcPr>
          <w:p w14:paraId="2C103E98" w14:textId="77777777" w:rsidR="006A56D9" w:rsidRPr="00E60B62" w:rsidRDefault="006A56D9" w:rsidP="001434B6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063E1CDF" w14:textId="77777777" w:rsidR="006A56D9" w:rsidRPr="00E60B62" w:rsidRDefault="006A56D9" w:rsidP="001434B6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6A56D9" w:rsidRPr="00E60B62" w14:paraId="04187569" w14:textId="77777777" w:rsidTr="001434B6">
        <w:tc>
          <w:tcPr>
            <w:tcW w:w="3791" w:type="dxa"/>
            <w:shd w:val="clear" w:color="auto" w:fill="auto"/>
          </w:tcPr>
          <w:p w14:paraId="79400985" w14:textId="77777777" w:rsidR="006A56D9" w:rsidRPr="00E60B62" w:rsidRDefault="006A56D9" w:rsidP="006A56D9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  <w:r w:rsidRPr="00E60B62">
              <w:t>применять технико-криминалистические средства и методы;</w:t>
            </w:r>
          </w:p>
          <w:p w14:paraId="28BA1B52" w14:textId="77777777" w:rsidR="006A56D9" w:rsidRPr="00E60B62" w:rsidRDefault="006A56D9" w:rsidP="001434B6">
            <w:pPr>
              <w:pStyle w:val="20"/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06B6D0C4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  <w:jc w:val="left"/>
            </w:pPr>
            <w:r w:rsidRPr="00E60B62">
              <w:t>ОК 13. Проявлять нетерпимость к коррупционному поведению, уважительно относиться к праву и закону.</w:t>
            </w:r>
          </w:p>
          <w:p w14:paraId="2E73969E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2365F3B5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2</w:t>
            </w:r>
            <w:r w:rsidRPr="00E60B62">
              <w:tab/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</w:t>
            </w:r>
            <w:r w:rsidRPr="00E60B62">
              <w:lastRenderedPageBreak/>
              <w:t>общественных организаций</w:t>
            </w:r>
          </w:p>
          <w:p w14:paraId="19432519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  <w:jc w:val="left"/>
            </w:pPr>
          </w:p>
          <w:p w14:paraId="3FF2E85A" w14:textId="77777777" w:rsidR="006A56D9" w:rsidRPr="00E60B62" w:rsidRDefault="006A56D9" w:rsidP="001434B6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625" w:type="dxa"/>
            <w:shd w:val="clear" w:color="auto" w:fill="auto"/>
          </w:tcPr>
          <w:p w14:paraId="64C8AE58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lastRenderedPageBreak/>
              <w:t>ЛР 2</w:t>
            </w:r>
            <w:r w:rsidRPr="00E60B62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01D54428" w14:textId="77777777" w:rsidR="006A56D9" w:rsidRPr="00E60B62" w:rsidRDefault="006A56D9" w:rsidP="001434B6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6DA4725E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МЕТОДИКА»</w:t>
            </w:r>
          </w:p>
          <w:p w14:paraId="58C47710" w14:textId="77777777" w:rsidR="006A56D9" w:rsidRPr="00E60B62" w:rsidRDefault="006A56D9" w:rsidP="001434B6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6A56D9" w:rsidRPr="00E60B62" w14:paraId="04BE220F" w14:textId="77777777" w:rsidTr="001434B6">
        <w:tc>
          <w:tcPr>
            <w:tcW w:w="3791" w:type="dxa"/>
            <w:shd w:val="clear" w:color="auto" w:fill="auto"/>
          </w:tcPr>
          <w:p w14:paraId="395CF365" w14:textId="77777777" w:rsidR="006A56D9" w:rsidRPr="00E60B62" w:rsidRDefault="006A56D9" w:rsidP="006A56D9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  <w:r w:rsidRPr="00E60B62">
              <w:lastRenderedPageBreak/>
              <w:t>проводить осмотр места происшествия;</w:t>
            </w:r>
          </w:p>
          <w:p w14:paraId="3DF230A6" w14:textId="77777777" w:rsidR="006A56D9" w:rsidRPr="00E60B62" w:rsidRDefault="006A56D9" w:rsidP="001434B6">
            <w:pPr>
              <w:pStyle w:val="20"/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0F412AAC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  <w:jc w:val="left"/>
            </w:pPr>
            <w:r w:rsidRPr="00E60B62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520EBE35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</w:pPr>
            <w:r w:rsidRPr="00E60B62">
              <w:t>ОК 13. Проявлять нетерпимость к коррупционному поведению, уважительно относиться к праву и закону.</w:t>
            </w:r>
          </w:p>
          <w:p w14:paraId="1AA3DA29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1AF527BF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1.2. Обеспечивать соблюдение законодательства субъектами права.</w:t>
            </w:r>
          </w:p>
          <w:p w14:paraId="4A027D7D" w14:textId="77777777" w:rsidR="006A56D9" w:rsidRPr="00E60B62" w:rsidRDefault="006A56D9" w:rsidP="001434B6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5C94F99A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2</w:t>
            </w:r>
            <w:r w:rsidRPr="00E60B62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5A3876F0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4337C7E7" w14:textId="77777777" w:rsidR="006A56D9" w:rsidRPr="00E60B62" w:rsidRDefault="006A56D9" w:rsidP="001434B6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4DFCC647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ТАКТИКА И ТЕХНОЛОГИЯ»</w:t>
            </w:r>
          </w:p>
          <w:p w14:paraId="754F7811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6A56D9" w:rsidRPr="00E60B62" w14:paraId="2C8E9E7A" w14:textId="77777777" w:rsidTr="001434B6">
        <w:tc>
          <w:tcPr>
            <w:tcW w:w="3791" w:type="dxa"/>
            <w:shd w:val="clear" w:color="auto" w:fill="auto"/>
          </w:tcPr>
          <w:p w14:paraId="0D2D52EC" w14:textId="77777777" w:rsidR="006A56D9" w:rsidRPr="00E60B62" w:rsidRDefault="006A56D9" w:rsidP="006A56D9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  <w:r w:rsidRPr="00E60B62">
              <w:t>использовать оперативно-справочные, розыскные, криминалистические и иные формы учетов;</w:t>
            </w:r>
          </w:p>
          <w:p w14:paraId="1ED2E76D" w14:textId="77777777" w:rsidR="006A56D9" w:rsidRPr="00E60B62" w:rsidRDefault="006A56D9" w:rsidP="001434B6">
            <w:pPr>
              <w:pStyle w:val="20"/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1C050336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  <w:p w14:paraId="0758F474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lastRenderedPageBreak/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7AA6C4B4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1.8. Осуществлять технико-криминалистическое и специальное техническое обеспечение оперативно-служебной деятельности.</w:t>
            </w:r>
          </w:p>
          <w:p w14:paraId="6AD520EE" w14:textId="77777777" w:rsidR="006A56D9" w:rsidRPr="00E60B62" w:rsidRDefault="006A56D9" w:rsidP="001434B6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0D5D27E6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lastRenderedPageBreak/>
              <w:t>ЛР 3</w:t>
            </w:r>
            <w:r w:rsidRPr="00E60B62">
              <w:tab/>
              <w:t xml:space="preserve">Соблюдающий нормы правопорядка, следующий идеалам гражданского общества, обеспечения безопасности, </w:t>
            </w:r>
            <w:r w:rsidRPr="00E60B62">
              <w:lastRenderedPageBreak/>
              <w:t>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14:paraId="49D06983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5B6CA0F4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lastRenderedPageBreak/>
              <w:t>Выполнение практических работ по разделу: «КРИМИНАЛИСТИЧЕСКАЯ ТЕХНИКА И ТЕХНОЛОГИЯ»</w:t>
            </w:r>
          </w:p>
          <w:p w14:paraId="71678CBA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6A56D9" w:rsidRPr="00E60B62" w14:paraId="146A5809" w14:textId="77777777" w:rsidTr="001434B6">
        <w:tc>
          <w:tcPr>
            <w:tcW w:w="3791" w:type="dxa"/>
            <w:shd w:val="clear" w:color="auto" w:fill="auto"/>
          </w:tcPr>
          <w:p w14:paraId="76627F2A" w14:textId="77777777" w:rsidR="006A56D9" w:rsidRPr="00E60B62" w:rsidRDefault="006A56D9" w:rsidP="006A56D9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  <w:r w:rsidRPr="00E60B62">
              <w:lastRenderedPageBreak/>
              <w:t>использовать тактические приемы при производстве следственных действий;</w:t>
            </w:r>
          </w:p>
          <w:p w14:paraId="3BB56E16" w14:textId="77777777" w:rsidR="006A56D9" w:rsidRPr="00E60B62" w:rsidRDefault="006A56D9" w:rsidP="001434B6">
            <w:pPr>
              <w:pStyle w:val="20"/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3A4D1756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  <w:jc w:val="left"/>
            </w:pPr>
            <w:r w:rsidRPr="00E60B62"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14:paraId="3A8513D0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</w:pPr>
            <w:r w:rsidRPr="00E60B62">
              <w:t>ОК 13. Проявлять нетерпимость к коррупционному поведению, уважительно относиться к праву и закону.</w:t>
            </w:r>
          </w:p>
          <w:p w14:paraId="1E55D6AD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5E196298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1.2. Обеспечивать соблюдение законодательства субъектами права.</w:t>
            </w:r>
          </w:p>
          <w:p w14:paraId="0EE84075" w14:textId="77777777" w:rsidR="006A56D9" w:rsidRPr="00E60B62" w:rsidRDefault="006A56D9" w:rsidP="001434B6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25" w:type="dxa"/>
            <w:shd w:val="clear" w:color="auto" w:fill="auto"/>
          </w:tcPr>
          <w:p w14:paraId="7EFD76CE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lastRenderedPageBreak/>
              <w:t>ЛР 2</w:t>
            </w:r>
            <w:r w:rsidRPr="00E60B62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</w:t>
            </w:r>
            <w:r w:rsidRPr="00E60B62">
              <w:lastRenderedPageBreak/>
              <w:t>ющий и участвующий в деятельности общественных организаций</w:t>
            </w:r>
          </w:p>
          <w:p w14:paraId="5CC3C6C7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5DADA991" w14:textId="77777777" w:rsidR="006A56D9" w:rsidRPr="00E60B62" w:rsidRDefault="006A56D9" w:rsidP="001434B6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6A4F0161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lastRenderedPageBreak/>
              <w:t>Выполнение практических работ по разделу: «КРИМИНАЛИСТИЧЕСКАЯ ТАКТИКА И ТЕХНОЛОГИЯ»</w:t>
            </w:r>
          </w:p>
          <w:p w14:paraId="73F4E10B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6A56D9" w:rsidRPr="00E60B62" w14:paraId="7A0EE9FA" w14:textId="77777777" w:rsidTr="001434B6">
        <w:tc>
          <w:tcPr>
            <w:tcW w:w="3791" w:type="dxa"/>
            <w:shd w:val="clear" w:color="auto" w:fill="auto"/>
          </w:tcPr>
          <w:p w14:paraId="4EC0209E" w14:textId="77777777" w:rsidR="006A56D9" w:rsidRPr="00E60B62" w:rsidRDefault="006A56D9" w:rsidP="006A56D9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258"/>
              </w:tabs>
              <w:spacing w:line="276" w:lineRule="auto"/>
              <w:jc w:val="both"/>
            </w:pPr>
            <w:r w:rsidRPr="00E60B62">
              <w:lastRenderedPageBreak/>
              <w:t>использовать формы организации и методику расследования отдельных видов и групп преступлений;</w:t>
            </w:r>
          </w:p>
          <w:p w14:paraId="3BB034F3" w14:textId="77777777" w:rsidR="006A56D9" w:rsidRPr="00E60B62" w:rsidRDefault="006A56D9" w:rsidP="001434B6">
            <w:pPr>
              <w:pStyle w:val="20"/>
              <w:shd w:val="clear" w:color="auto" w:fill="auto"/>
              <w:tabs>
                <w:tab w:val="left" w:pos="253"/>
              </w:tabs>
              <w:spacing w:line="276" w:lineRule="auto"/>
              <w:jc w:val="both"/>
            </w:pPr>
          </w:p>
        </w:tc>
        <w:tc>
          <w:tcPr>
            <w:tcW w:w="3843" w:type="dxa"/>
            <w:shd w:val="clear" w:color="auto" w:fill="auto"/>
          </w:tcPr>
          <w:p w14:paraId="71EC292A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  <w:jc w:val="left"/>
            </w:pPr>
            <w:r w:rsidRPr="00E60B62">
              <w:t>ОК 13. Проявлять нетерпимость к коррупционному поведению, уважительно относиться к праву и закону.</w:t>
            </w:r>
          </w:p>
          <w:p w14:paraId="0BF416C3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2E19FCE6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2</w:t>
            </w:r>
            <w:r w:rsidRPr="00E60B62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3607D707" w14:textId="77777777" w:rsidR="006A56D9" w:rsidRPr="00E60B62" w:rsidRDefault="006A56D9" w:rsidP="001434B6">
            <w:pPr>
              <w:pStyle w:val="20"/>
              <w:shd w:val="clear" w:color="auto" w:fill="auto"/>
              <w:spacing w:line="276" w:lineRule="auto"/>
              <w:jc w:val="left"/>
            </w:pPr>
          </w:p>
          <w:p w14:paraId="65D0E85B" w14:textId="77777777" w:rsidR="006A56D9" w:rsidRPr="00E60B62" w:rsidRDefault="006A56D9" w:rsidP="001434B6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625" w:type="dxa"/>
            <w:shd w:val="clear" w:color="auto" w:fill="auto"/>
          </w:tcPr>
          <w:p w14:paraId="1A6EC979" w14:textId="77777777" w:rsidR="006A56D9" w:rsidRPr="00E60B62" w:rsidRDefault="006A56D9" w:rsidP="001434B6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E60B62">
              <w:t>ЛР 2</w:t>
            </w:r>
            <w:r w:rsidRPr="00E60B62"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14:paraId="2733D557" w14:textId="77777777" w:rsidR="006A56D9" w:rsidRPr="00E60B62" w:rsidRDefault="006A56D9" w:rsidP="001434B6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0A8C2ECB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60B62">
              <w:rPr>
                <w:rFonts w:ascii="Times New Roman" w:hAnsi="Times New Roman" w:cs="Times New Roman"/>
              </w:rPr>
              <w:t>Выполнение практических работ по разделу: «КРИМИНАЛИСТИЧЕСКАЯ МЕТОДИКА»</w:t>
            </w:r>
          </w:p>
          <w:p w14:paraId="3EEBE076" w14:textId="77777777" w:rsidR="006A56D9" w:rsidRPr="00E60B62" w:rsidRDefault="006A56D9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E60B62">
              <w:rPr>
                <w:rFonts w:ascii="Times New Roman" w:hAnsi="Times New Roman" w:cs="Times New Roman"/>
              </w:rPr>
              <w:t>Экзамен</w:t>
            </w:r>
          </w:p>
        </w:tc>
      </w:tr>
    </w:tbl>
    <w:p w14:paraId="2933173B" w14:textId="77777777" w:rsidR="006A56D9" w:rsidRPr="00480E93" w:rsidRDefault="006A56D9" w:rsidP="006A56D9">
      <w:pPr>
        <w:pStyle w:val="a5"/>
        <w:shd w:val="clear" w:color="auto" w:fill="auto"/>
        <w:spacing w:line="276" w:lineRule="auto"/>
        <w:rPr>
          <w:sz w:val="24"/>
          <w:szCs w:val="24"/>
        </w:rPr>
      </w:pPr>
    </w:p>
    <w:p w14:paraId="48779A75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CADFD3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26BA71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4D6D43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B3861B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926F47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FB858D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C862C8" w14:textId="77777777" w:rsid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6ED9FB" w14:textId="2D3F6312" w:rsidR="006A56D9" w:rsidRPr="006A56D9" w:rsidRDefault="006A56D9" w:rsidP="006A56D9">
      <w:pPr>
        <w:spacing w:line="276" w:lineRule="auto"/>
        <w:jc w:val="both"/>
        <w:rPr>
          <w:rFonts w:ascii="Times New Roman" w:eastAsia="Times New Roman" w:hAnsi="Times New Roman" w:cs="Times New Roman"/>
          <w:color w:val="0000FF"/>
        </w:rPr>
      </w:pPr>
      <w:r w:rsidRPr="006A56D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6A56D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3613D075" w14:textId="79AD3DA2" w:rsidR="004A3745" w:rsidRDefault="004A3745" w:rsidP="006A56D9">
      <w:pPr>
        <w:pStyle w:val="20"/>
        <w:shd w:val="clear" w:color="auto" w:fill="auto"/>
        <w:spacing w:line="298" w:lineRule="exact"/>
        <w:ind w:firstLine="600"/>
        <w:jc w:val="both"/>
        <w:rPr>
          <w:sz w:val="2"/>
          <w:szCs w:val="2"/>
        </w:rPr>
        <w:sectPr w:rsidR="004A3745" w:rsidSect="006A56D9">
          <w:pgSz w:w="11909" w:h="16840"/>
          <w:pgMar w:top="1134" w:right="850" w:bottom="1134" w:left="1701" w:header="0" w:footer="6" w:gutter="0"/>
          <w:cols w:space="720"/>
          <w:noEndnote/>
          <w:docGrid w:linePitch="360"/>
        </w:sectPr>
      </w:pPr>
    </w:p>
    <w:p w14:paraId="3BABD86A" w14:textId="2D93D8EB" w:rsidR="006A56D9" w:rsidRPr="003D0108" w:rsidRDefault="006A56D9" w:rsidP="006A56D9">
      <w:pPr>
        <w:pStyle w:val="20"/>
        <w:framePr w:w="9413" w:h="7110" w:hRule="exact" w:wrap="none" w:vAnchor="page" w:hAnchor="page" w:x="1670" w:y="1138"/>
        <w:shd w:val="clear" w:color="auto" w:fill="auto"/>
        <w:tabs>
          <w:tab w:val="left" w:pos="926"/>
        </w:tabs>
        <w:spacing w:line="276" w:lineRule="auto"/>
        <w:jc w:val="both"/>
      </w:pPr>
      <w:r>
        <w:lastRenderedPageBreak/>
        <w:t>.</w:t>
      </w:r>
    </w:p>
    <w:p w14:paraId="4A9A3180" w14:textId="77777777" w:rsidR="006A56D9" w:rsidRPr="00480E93" w:rsidRDefault="006A56D9" w:rsidP="006A56D9">
      <w:pPr>
        <w:pStyle w:val="20"/>
        <w:framePr w:w="9413" w:h="7110" w:hRule="exact" w:wrap="none" w:vAnchor="page" w:hAnchor="page" w:x="1670" w:y="1138"/>
        <w:shd w:val="clear" w:color="auto" w:fill="auto"/>
        <w:tabs>
          <w:tab w:val="left" w:pos="267"/>
        </w:tabs>
        <w:spacing w:line="276" w:lineRule="auto"/>
        <w:jc w:val="both"/>
      </w:pPr>
    </w:p>
    <w:p w14:paraId="48479CD2" w14:textId="77777777" w:rsidR="004A3745" w:rsidRDefault="00B72BB7" w:rsidP="006A56D9">
      <w:pPr>
        <w:pStyle w:val="60"/>
        <w:framePr w:w="9413" w:h="7110" w:hRule="exact" w:wrap="none" w:vAnchor="page" w:hAnchor="page" w:x="1670" w:y="1138"/>
        <w:numPr>
          <w:ilvl w:val="0"/>
          <w:numId w:val="1"/>
        </w:numPr>
        <w:shd w:val="clear" w:color="auto" w:fill="auto"/>
        <w:tabs>
          <w:tab w:val="left" w:pos="354"/>
        </w:tabs>
        <w:spacing w:after="0" w:line="379" w:lineRule="exact"/>
      </w:pPr>
      <w:r>
        <w:t>Методические материалы и типовые контрольные задания,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14:paraId="7E57FB21" w14:textId="77777777" w:rsidR="004A3745" w:rsidRDefault="00B72BB7" w:rsidP="006A56D9">
      <w:pPr>
        <w:pStyle w:val="20"/>
        <w:framePr w:w="9413" w:h="7110" w:hRule="exact" w:wrap="none" w:vAnchor="page" w:hAnchor="page" w:x="1670" w:y="1138"/>
        <w:shd w:val="clear" w:color="auto" w:fill="auto"/>
        <w:spacing w:line="538" w:lineRule="exact"/>
        <w:jc w:val="both"/>
      </w:pPr>
      <w:r>
        <w:t>2.1 Типовые контрольные задания, используемые для проведения входного контроля</w:t>
      </w:r>
    </w:p>
    <w:p w14:paraId="104A0ED6" w14:textId="77777777" w:rsidR="004A3745" w:rsidRDefault="00B72BB7" w:rsidP="006A56D9">
      <w:pPr>
        <w:pStyle w:val="20"/>
        <w:framePr w:w="9413" w:h="7110" w:hRule="exact" w:wrap="none" w:vAnchor="page" w:hAnchor="page" w:x="1670" w:y="1138"/>
        <w:numPr>
          <w:ilvl w:val="0"/>
          <w:numId w:val="3"/>
        </w:numPr>
        <w:shd w:val="clear" w:color="auto" w:fill="auto"/>
        <w:tabs>
          <w:tab w:val="left" w:pos="325"/>
        </w:tabs>
        <w:spacing w:line="538" w:lineRule="exact"/>
        <w:jc w:val="both"/>
      </w:pPr>
      <w:r>
        <w:t>Что изучает наука криминалистика?</w:t>
      </w:r>
    </w:p>
    <w:p w14:paraId="0427E650" w14:textId="77777777" w:rsidR="004A3745" w:rsidRDefault="00B72BB7" w:rsidP="006A56D9">
      <w:pPr>
        <w:pStyle w:val="20"/>
        <w:framePr w:w="9413" w:h="7110" w:hRule="exact" w:wrap="none" w:vAnchor="page" w:hAnchor="page" w:x="1670" w:y="1138"/>
        <w:numPr>
          <w:ilvl w:val="0"/>
          <w:numId w:val="3"/>
        </w:numPr>
        <w:shd w:val="clear" w:color="auto" w:fill="auto"/>
        <w:tabs>
          <w:tab w:val="left" w:pos="344"/>
        </w:tabs>
        <w:spacing w:line="538" w:lineRule="exact"/>
        <w:jc w:val="both"/>
      </w:pPr>
      <w:r>
        <w:t>Перечислите методы криминалистики.</w:t>
      </w:r>
    </w:p>
    <w:p w14:paraId="09BB31E1" w14:textId="77777777" w:rsidR="004A3745" w:rsidRDefault="00B72BB7" w:rsidP="006A56D9">
      <w:pPr>
        <w:pStyle w:val="20"/>
        <w:framePr w:w="9413" w:h="7110" w:hRule="exact" w:wrap="none" w:vAnchor="page" w:hAnchor="page" w:x="1670" w:y="1138"/>
        <w:numPr>
          <w:ilvl w:val="0"/>
          <w:numId w:val="3"/>
        </w:numPr>
        <w:shd w:val="clear" w:color="auto" w:fill="auto"/>
        <w:tabs>
          <w:tab w:val="left" w:pos="344"/>
        </w:tabs>
        <w:spacing w:line="538" w:lineRule="exact"/>
        <w:jc w:val="both"/>
      </w:pPr>
      <w:r>
        <w:t>Какие виды криминалистической техники Вы знаете?</w:t>
      </w:r>
    </w:p>
    <w:p w14:paraId="6D753BA9" w14:textId="77777777" w:rsidR="004A3745" w:rsidRDefault="00B72BB7" w:rsidP="006A56D9">
      <w:pPr>
        <w:pStyle w:val="20"/>
        <w:framePr w:w="9413" w:h="7110" w:hRule="exact" w:wrap="none" w:vAnchor="page" w:hAnchor="page" w:x="1670" w:y="1138"/>
        <w:numPr>
          <w:ilvl w:val="0"/>
          <w:numId w:val="3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Что такое криминалистическая идентификация?</w:t>
      </w:r>
    </w:p>
    <w:p w14:paraId="457EA1B4" w14:textId="77777777" w:rsidR="004A3745" w:rsidRDefault="00B72BB7" w:rsidP="006A56D9">
      <w:pPr>
        <w:pStyle w:val="20"/>
        <w:framePr w:w="9413" w:h="7110" w:hRule="exact" w:wrap="none" w:vAnchor="page" w:hAnchor="page" w:x="1670" w:y="1138"/>
        <w:numPr>
          <w:ilvl w:val="0"/>
          <w:numId w:val="3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В чем особенности криминалистической трасологии?</w:t>
      </w:r>
    </w:p>
    <w:p w14:paraId="260E5208" w14:textId="77777777" w:rsidR="004A3745" w:rsidRDefault="00B72BB7" w:rsidP="006A56D9">
      <w:pPr>
        <w:pStyle w:val="20"/>
        <w:framePr w:w="9413" w:h="7110" w:hRule="exact" w:wrap="none" w:vAnchor="page" w:hAnchor="page" w:x="1670" w:y="1138"/>
        <w:numPr>
          <w:ilvl w:val="0"/>
          <w:numId w:val="3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В чем особенности криминалистической баллистики?</w:t>
      </w:r>
    </w:p>
    <w:p w14:paraId="0E6DB601" w14:textId="77777777" w:rsidR="004A3745" w:rsidRDefault="00B72BB7" w:rsidP="006A56D9">
      <w:pPr>
        <w:pStyle w:val="20"/>
        <w:framePr w:wrap="none" w:vAnchor="page" w:hAnchor="page" w:x="1649" w:y="6890"/>
        <w:numPr>
          <w:ilvl w:val="0"/>
          <w:numId w:val="3"/>
        </w:numPr>
        <w:shd w:val="clear" w:color="auto" w:fill="auto"/>
        <w:tabs>
          <w:tab w:val="left" w:pos="339"/>
        </w:tabs>
        <w:spacing w:line="220" w:lineRule="exact"/>
        <w:jc w:val="both"/>
      </w:pPr>
      <w:r>
        <w:t>Какие виды криминалистических учетов Вы знаете?</w:t>
      </w:r>
    </w:p>
    <w:p w14:paraId="21EC0793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76EB699E" w14:textId="77777777" w:rsidR="004A3745" w:rsidRDefault="00B72BB7">
      <w:pPr>
        <w:pStyle w:val="a5"/>
        <w:framePr w:wrap="none" w:vAnchor="page" w:hAnchor="page" w:x="1742" w:y="1150"/>
        <w:shd w:val="clear" w:color="auto" w:fill="auto"/>
        <w:spacing w:line="200" w:lineRule="exact"/>
      </w:pPr>
      <w:r>
        <w:lastRenderedPageBreak/>
        <w:t>8. В чем заключается тактика следственных действий?</w:t>
      </w:r>
    </w:p>
    <w:p w14:paraId="403FBCB9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4"/>
        </w:numPr>
        <w:shd w:val="clear" w:color="auto" w:fill="auto"/>
        <w:tabs>
          <w:tab w:val="left" w:pos="339"/>
        </w:tabs>
        <w:spacing w:line="538" w:lineRule="exact"/>
        <w:jc w:val="both"/>
      </w:pPr>
      <w:r>
        <w:t>Какие методики расследования преступлений Вы знаете?</w:t>
      </w:r>
    </w:p>
    <w:p w14:paraId="6837D574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4"/>
        </w:numPr>
        <w:shd w:val="clear" w:color="auto" w:fill="auto"/>
        <w:tabs>
          <w:tab w:val="left" w:pos="435"/>
        </w:tabs>
        <w:spacing w:line="538" w:lineRule="exact"/>
        <w:jc w:val="both"/>
      </w:pPr>
      <w:r>
        <w:t>В чем заключается следственная профилактика преступлений?</w:t>
      </w:r>
    </w:p>
    <w:p w14:paraId="4104B196" w14:textId="77777777" w:rsidR="004A3745" w:rsidRDefault="00B72BB7">
      <w:pPr>
        <w:pStyle w:val="60"/>
        <w:framePr w:w="9413" w:h="14013" w:hRule="exact" w:wrap="none" w:vAnchor="page" w:hAnchor="page" w:x="1670" w:y="1423"/>
        <w:shd w:val="clear" w:color="auto" w:fill="auto"/>
        <w:spacing w:after="0" w:line="538" w:lineRule="exact"/>
        <w:ind w:right="20"/>
        <w:jc w:val="center"/>
      </w:pPr>
      <w:r>
        <w:t>2.2 Типовые контрольные задания, используемые для промежуточной аттестации по</w:t>
      </w:r>
    </w:p>
    <w:p w14:paraId="6C1D974A" w14:textId="77777777" w:rsidR="004A3745" w:rsidRDefault="00B72BB7">
      <w:pPr>
        <w:pStyle w:val="60"/>
        <w:framePr w:w="9413" w:h="14013" w:hRule="exact" w:wrap="none" w:vAnchor="page" w:hAnchor="page" w:x="1670" w:y="1423"/>
        <w:shd w:val="clear" w:color="auto" w:fill="auto"/>
        <w:spacing w:after="0" w:line="538" w:lineRule="exact"/>
        <w:ind w:right="20"/>
        <w:jc w:val="center"/>
      </w:pPr>
      <w:r>
        <w:t>дисциплине</w:t>
      </w:r>
    </w:p>
    <w:p w14:paraId="4641DCE1" w14:textId="77777777" w:rsidR="004A3745" w:rsidRDefault="00B72BB7">
      <w:pPr>
        <w:pStyle w:val="60"/>
        <w:framePr w:w="9413" w:h="14013" w:hRule="exact" w:wrap="none" w:vAnchor="page" w:hAnchor="page" w:x="1670" w:y="1423"/>
        <w:numPr>
          <w:ilvl w:val="0"/>
          <w:numId w:val="5"/>
        </w:numPr>
        <w:shd w:val="clear" w:color="auto" w:fill="auto"/>
        <w:tabs>
          <w:tab w:val="left" w:pos="618"/>
        </w:tabs>
        <w:spacing w:after="0" w:line="538" w:lineRule="exact"/>
      </w:pPr>
      <w:r>
        <w:t>Примерный перечень вопросов к зачету</w:t>
      </w:r>
    </w:p>
    <w:p w14:paraId="67C38C43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325"/>
        </w:tabs>
        <w:spacing w:line="538" w:lineRule="exact"/>
        <w:jc w:val="both"/>
      </w:pPr>
      <w:r>
        <w:t>Объект и предмет криминалистики.</w:t>
      </w:r>
    </w:p>
    <w:p w14:paraId="53E8CF17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Общие и частные задачи криминалистики на современном этапе.</w:t>
      </w:r>
    </w:p>
    <w:p w14:paraId="255D7CA6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Криминалистика в системе научного знания и в системе юридических наук.</w:t>
      </w:r>
    </w:p>
    <w:p w14:paraId="0E83B73C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Система криминалистики. Теоретические и методологические основы криминалистики.</w:t>
      </w:r>
    </w:p>
    <w:p w14:paraId="6E1944D9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Методы криминалистики.</w:t>
      </w:r>
    </w:p>
    <w:p w14:paraId="5A7320AE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Специальные методы криминалистики.</w:t>
      </w:r>
    </w:p>
    <w:p w14:paraId="0DB9AA20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Понятие криминалистической версии, ее логическая природа.</w:t>
      </w:r>
    </w:p>
    <w:p w14:paraId="26C04B38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Классификация криминалистических версий.</w:t>
      </w:r>
    </w:p>
    <w:p w14:paraId="3A1262A9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Построение версий. Основные правила и методы проверки версий.</w:t>
      </w:r>
    </w:p>
    <w:p w14:paraId="6E5FB386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517"/>
        </w:tabs>
        <w:spacing w:line="379" w:lineRule="exact"/>
        <w:jc w:val="both"/>
      </w:pPr>
      <w:r>
        <w:t>Понятие криминалистической идентификации; ее научные основы, принципы, понятия. Значение криминалистической идентификации в судебной, следственной и экспертной практике.</w:t>
      </w:r>
      <w:proofErr w:type="gramStart"/>
      <w:r>
        <w:t xml:space="preserve"> .</w:t>
      </w:r>
      <w:proofErr w:type="gramEnd"/>
    </w:p>
    <w:p w14:paraId="68771C7B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435"/>
        </w:tabs>
        <w:spacing w:line="379" w:lineRule="exact"/>
        <w:jc w:val="both"/>
      </w:pPr>
      <w:r>
        <w:t>Объекты и субъекты криминалистической идентификации, их классификация.</w:t>
      </w:r>
    </w:p>
    <w:p w14:paraId="3C8C7DD0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435"/>
        </w:tabs>
        <w:spacing w:line="538" w:lineRule="exact"/>
        <w:jc w:val="both"/>
      </w:pPr>
      <w:r>
        <w:t>Идентификационные признаки, их свойства и классификация.</w:t>
      </w:r>
    </w:p>
    <w:p w14:paraId="74C37A50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435"/>
        </w:tabs>
        <w:spacing w:line="538" w:lineRule="exact"/>
        <w:jc w:val="both"/>
      </w:pPr>
      <w:r>
        <w:t>Виды идентификации.</w:t>
      </w:r>
    </w:p>
    <w:p w14:paraId="0A384288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435"/>
        </w:tabs>
        <w:spacing w:line="538" w:lineRule="exact"/>
        <w:jc w:val="both"/>
      </w:pPr>
      <w:r>
        <w:t>Установление групповой принадлежности: понятие и значение.</w:t>
      </w:r>
    </w:p>
    <w:p w14:paraId="2B5D0B70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435"/>
        </w:tabs>
        <w:spacing w:line="538" w:lineRule="exact"/>
        <w:jc w:val="both"/>
      </w:pPr>
      <w:r>
        <w:t>Криминалистическая диагностика.</w:t>
      </w:r>
    </w:p>
    <w:p w14:paraId="2B8C8BB9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435"/>
        </w:tabs>
        <w:spacing w:line="538" w:lineRule="exact"/>
        <w:jc w:val="both"/>
      </w:pPr>
      <w:r>
        <w:t>Понятие, предмет и система криминалистической техники.</w:t>
      </w:r>
    </w:p>
    <w:p w14:paraId="49D90F59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517"/>
        </w:tabs>
        <w:spacing w:after="120" w:line="379" w:lineRule="exact"/>
        <w:jc w:val="both"/>
      </w:pPr>
      <w:r>
        <w:t>Отрасли криминалистической техники. Классификация научно-технических средств криминалистики.</w:t>
      </w:r>
    </w:p>
    <w:p w14:paraId="272EACB0" w14:textId="77777777" w:rsidR="004A3745" w:rsidRDefault="00B72BB7">
      <w:pPr>
        <w:pStyle w:val="20"/>
        <w:framePr w:w="9413" w:h="14013" w:hRule="exact" w:wrap="none" w:vAnchor="page" w:hAnchor="page" w:x="1670" w:y="1423"/>
        <w:numPr>
          <w:ilvl w:val="0"/>
          <w:numId w:val="6"/>
        </w:numPr>
        <w:shd w:val="clear" w:color="auto" w:fill="auto"/>
        <w:tabs>
          <w:tab w:val="left" w:pos="464"/>
        </w:tabs>
        <w:spacing w:line="379" w:lineRule="exact"/>
        <w:jc w:val="both"/>
      </w:pPr>
      <w:r>
        <w:t xml:space="preserve">Научно-технические средства и методы, используемые для обнаружения, фиксации, изъятия и изучения следов преступления, вещественных доказательств в следственной и </w:t>
      </w:r>
      <w:proofErr w:type="spellStart"/>
      <w:r>
        <w:t>оперативнорозыскной</w:t>
      </w:r>
      <w:proofErr w:type="spellEnd"/>
      <w:r>
        <w:t xml:space="preserve"> деятельности, а также при предварительном экспертном исследовании криминалистических объектов.</w:t>
      </w:r>
    </w:p>
    <w:p w14:paraId="44A3B03B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56ACAE89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20"/>
        </w:tabs>
        <w:spacing w:after="251" w:line="384" w:lineRule="exact"/>
        <w:jc w:val="both"/>
      </w:pPr>
      <w:r>
        <w:lastRenderedPageBreak/>
        <w:t>Научно-технические средства и методы, используемые для лабораторного исследования вещественных доказательств.</w:t>
      </w:r>
    </w:p>
    <w:p w14:paraId="39B09536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20"/>
        </w:tabs>
        <w:spacing w:after="163" w:line="220" w:lineRule="exact"/>
        <w:jc w:val="both"/>
      </w:pPr>
      <w:r>
        <w:t>Понятие, значение и система криминалистической фотографии, видео - и звукозаписи.</w:t>
      </w:r>
    </w:p>
    <w:p w14:paraId="4659117B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25"/>
        </w:tabs>
        <w:spacing w:after="124" w:line="384" w:lineRule="exact"/>
        <w:jc w:val="both"/>
      </w:pPr>
      <w:r>
        <w:t>Применение фотографии, видео- и звукозаписи в криминалистической деятельности. Процессуальное оформление криминалистической фотосъемки, видео - и аудиозаписи.</w:t>
      </w:r>
    </w:p>
    <w:p w14:paraId="620085DB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83"/>
        </w:tabs>
        <w:spacing w:after="128" w:line="379" w:lineRule="exact"/>
        <w:jc w:val="both"/>
      </w:pPr>
      <w:r>
        <w:t>Понятие трасологии, ее научные основы. Значение трасологии в судебной, следственной и экспертной практике.</w:t>
      </w:r>
    </w:p>
    <w:p w14:paraId="491C0B29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20"/>
        </w:tabs>
        <w:spacing w:after="109" w:line="370" w:lineRule="exact"/>
        <w:jc w:val="both"/>
      </w:pPr>
      <w:r>
        <w:t>Понятие следов; механизм их образования. Классификация следов. Общие правила обнаружения, фиксации изъятия следов.</w:t>
      </w:r>
    </w:p>
    <w:p w14:paraId="53E4ED40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83"/>
        </w:tabs>
        <w:spacing w:after="251" w:line="384" w:lineRule="exact"/>
        <w:jc w:val="both"/>
      </w:pPr>
      <w:r>
        <w:t>Следы человека. Их общая характеристика, особенности изъятия и использования при 11 расследовании.</w:t>
      </w:r>
    </w:p>
    <w:p w14:paraId="106E836C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20"/>
        </w:tabs>
        <w:spacing w:line="220" w:lineRule="exact"/>
        <w:jc w:val="both"/>
      </w:pPr>
      <w:r>
        <w:t>Следы рук. Папиллярные узоры, их свойства, типы и виды. Обнаружение и изъятие следов рук.</w:t>
      </w:r>
    </w:p>
    <w:p w14:paraId="7AB49189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20"/>
        </w:tabs>
        <w:spacing w:after="116" w:line="379" w:lineRule="exact"/>
        <w:jc w:val="both"/>
      </w:pPr>
      <w:r>
        <w:t>Следы ног человека. Дорожка следов ног и ее криминалистическое значение. Фотографирование, измерение, описание и изготовление слепков следов ног.</w:t>
      </w:r>
    </w:p>
    <w:p w14:paraId="7C4023A9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78"/>
        </w:tabs>
        <w:spacing w:after="120" w:line="384" w:lineRule="exact"/>
        <w:jc w:val="both"/>
      </w:pPr>
      <w:r>
        <w:t>Следы орудий, инструментов и производственных механизмов; их классификация. Фиксация и изъятие данных следов.</w:t>
      </w:r>
    </w:p>
    <w:p w14:paraId="43A50401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25"/>
        </w:tabs>
        <w:spacing w:after="124" w:line="384" w:lineRule="exact"/>
        <w:jc w:val="both"/>
      </w:pPr>
      <w:r>
        <w:t>Следы транспортных средств; их классификация. Особенности фиксации и изъятия следов транспортных средств.</w:t>
      </w:r>
    </w:p>
    <w:p w14:paraId="2C976CB6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20"/>
        </w:tabs>
        <w:spacing w:after="120" w:line="379" w:lineRule="exact"/>
        <w:jc w:val="both"/>
      </w:pPr>
      <w:r>
        <w:t>Осмотр и предварительное исследование материальных следов. Описание следов в протоколе осмотра.</w:t>
      </w:r>
    </w:p>
    <w:p w14:paraId="48324D7F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88"/>
        </w:tabs>
        <w:spacing w:after="124" w:line="379" w:lineRule="exact"/>
        <w:jc w:val="both"/>
      </w:pPr>
      <w:proofErr w:type="spellStart"/>
      <w:r>
        <w:t>Трасологические</w:t>
      </w:r>
      <w:proofErr w:type="spellEnd"/>
      <w:r>
        <w:t xml:space="preserve"> экспертные исследования. Подготовка материалов для </w:t>
      </w:r>
      <w:proofErr w:type="spellStart"/>
      <w:r>
        <w:t>трасологической</w:t>
      </w:r>
      <w:proofErr w:type="spellEnd"/>
      <w:r>
        <w:t xml:space="preserve"> экспертизы. Вопросы, разрешаемые </w:t>
      </w:r>
      <w:proofErr w:type="spellStart"/>
      <w:r>
        <w:t>трасологической</w:t>
      </w:r>
      <w:proofErr w:type="spellEnd"/>
      <w:r>
        <w:t xml:space="preserve"> экспертизой.</w:t>
      </w:r>
    </w:p>
    <w:p w14:paraId="4CD3D0A3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6"/>
        </w:numPr>
        <w:shd w:val="clear" w:color="auto" w:fill="auto"/>
        <w:tabs>
          <w:tab w:val="left" w:pos="425"/>
        </w:tabs>
        <w:spacing w:after="112" w:line="374" w:lineRule="exact"/>
        <w:jc w:val="both"/>
      </w:pPr>
      <w:r>
        <w:t xml:space="preserve">Понятие криминалистического </w:t>
      </w:r>
      <w:proofErr w:type="spellStart"/>
      <w:r>
        <w:t>оружиеведения</w:t>
      </w:r>
      <w:proofErr w:type="spellEnd"/>
      <w:r>
        <w:t xml:space="preserve"> и его значение в следственной практике. 32. Понятие и объекты судебной баллистики.</w:t>
      </w:r>
    </w:p>
    <w:p w14:paraId="74F7CC56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7"/>
        </w:numPr>
        <w:shd w:val="clear" w:color="auto" w:fill="auto"/>
        <w:tabs>
          <w:tab w:val="left" w:pos="478"/>
        </w:tabs>
        <w:spacing w:after="124" w:line="384" w:lineRule="exact"/>
        <w:jc w:val="both"/>
      </w:pPr>
      <w:r>
        <w:t>Понятие и классификация огнестрельного оружия. Признаки и свойства огнестрельного оружия. Механизм выстрела.</w:t>
      </w:r>
    </w:p>
    <w:p w14:paraId="6166F840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7"/>
        </w:numPr>
        <w:shd w:val="clear" w:color="auto" w:fill="auto"/>
        <w:tabs>
          <w:tab w:val="left" w:pos="420"/>
        </w:tabs>
        <w:spacing w:after="120" w:line="379" w:lineRule="exact"/>
        <w:jc w:val="both"/>
      </w:pPr>
      <w:r>
        <w:t>Боеприпасы: понятие, классификация, осмотр и изъятие. Механизм образования следов на гильзе и пуле при заряжении огнестрельного оружия и выстреле.</w:t>
      </w:r>
    </w:p>
    <w:p w14:paraId="464E9693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7"/>
        </w:numPr>
        <w:shd w:val="clear" w:color="auto" w:fill="auto"/>
        <w:tabs>
          <w:tab w:val="left" w:pos="420"/>
        </w:tabs>
        <w:spacing w:after="247" w:line="379" w:lineRule="exact"/>
        <w:jc w:val="both"/>
      </w:pPr>
      <w:r>
        <w:t>Огнестрельные повреждения. Классификация следов выстрела и их роль в идентификации оружия, установлении направления, места и дистанции выстрела.</w:t>
      </w:r>
    </w:p>
    <w:p w14:paraId="4FF371BF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7"/>
        </w:numPr>
        <w:shd w:val="clear" w:color="auto" w:fill="auto"/>
        <w:tabs>
          <w:tab w:val="left" w:pos="416"/>
        </w:tabs>
        <w:spacing w:after="54" w:line="220" w:lineRule="exact"/>
        <w:jc w:val="both"/>
      </w:pPr>
      <w:r>
        <w:t>Изъятие, осмотр и предварительное исследование огнестрельного оружия и следов выстрела.</w:t>
      </w:r>
    </w:p>
    <w:p w14:paraId="495F9F40" w14:textId="77777777" w:rsidR="004A3745" w:rsidRDefault="00B72BB7">
      <w:pPr>
        <w:pStyle w:val="20"/>
        <w:framePr w:w="9418" w:h="14578" w:hRule="exact" w:wrap="none" w:vAnchor="page" w:hAnchor="page" w:x="1668" w:y="1007"/>
        <w:numPr>
          <w:ilvl w:val="0"/>
          <w:numId w:val="7"/>
        </w:numPr>
        <w:shd w:val="clear" w:color="auto" w:fill="auto"/>
        <w:tabs>
          <w:tab w:val="left" w:pos="416"/>
        </w:tabs>
        <w:spacing w:line="220" w:lineRule="exact"/>
        <w:jc w:val="both"/>
      </w:pPr>
      <w:r>
        <w:t>Судебно-баллистическая экспертиза. Подготовка материалов для судебно баллистической</w:t>
      </w:r>
    </w:p>
    <w:p w14:paraId="746D458B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1F11E9E6" w14:textId="77777777" w:rsidR="004A3745" w:rsidRDefault="00B72BB7">
      <w:pPr>
        <w:pStyle w:val="20"/>
        <w:framePr w:w="9408" w:h="14020" w:hRule="exact" w:wrap="none" w:vAnchor="page" w:hAnchor="page" w:x="1673" w:y="999"/>
        <w:shd w:val="clear" w:color="auto" w:fill="auto"/>
        <w:tabs>
          <w:tab w:val="left" w:pos="416"/>
        </w:tabs>
        <w:spacing w:after="128" w:line="389" w:lineRule="exact"/>
        <w:jc w:val="both"/>
      </w:pPr>
      <w:r>
        <w:lastRenderedPageBreak/>
        <w:t>экспертизы. Вопросы, разрешаемые экспертом. Идентификация оружия по стреляной гильзе и пуле.</w:t>
      </w:r>
    </w:p>
    <w:p w14:paraId="0D46CE89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25"/>
        </w:tabs>
        <w:spacing w:after="116" w:line="379" w:lineRule="exact"/>
        <w:jc w:val="both"/>
      </w:pPr>
      <w:r>
        <w:t>Понятие и классификация холодного оружия. Криминалистическое исследование холодного оружия.</w:t>
      </w:r>
    </w:p>
    <w:p w14:paraId="706E1729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25"/>
        </w:tabs>
        <w:spacing w:after="120" w:line="384" w:lineRule="exact"/>
        <w:jc w:val="both"/>
      </w:pPr>
      <w:r>
        <w:t>Понятие и классификация взрывчатых веществ и взрывных устройств, их криминалистическое исследование.</w:t>
      </w:r>
    </w:p>
    <w:p w14:paraId="4A7B8557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83"/>
        </w:tabs>
        <w:spacing w:line="384" w:lineRule="exact"/>
        <w:jc w:val="both"/>
      </w:pPr>
      <w:r>
        <w:t>Научные основы судебного почерковедения. Идентификационные признаки письма, их классификация.</w:t>
      </w:r>
    </w:p>
    <w:p w14:paraId="7FB747C6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25"/>
        </w:tabs>
        <w:spacing w:line="538" w:lineRule="exact"/>
        <w:jc w:val="both"/>
      </w:pPr>
      <w:r>
        <w:t>Признаки письменной речи.</w:t>
      </w:r>
    </w:p>
    <w:p w14:paraId="354969B9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25"/>
        </w:tabs>
        <w:spacing w:line="538" w:lineRule="exact"/>
        <w:jc w:val="both"/>
      </w:pPr>
      <w:r>
        <w:t>Топографические признаки письма.</w:t>
      </w:r>
    </w:p>
    <w:p w14:paraId="5C699C2C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25"/>
        </w:tabs>
        <w:spacing w:line="538" w:lineRule="exact"/>
        <w:jc w:val="both"/>
      </w:pPr>
      <w:r>
        <w:t>Признаки почерка.</w:t>
      </w:r>
    </w:p>
    <w:p w14:paraId="5A992624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30"/>
        </w:tabs>
        <w:spacing w:after="247" w:line="379" w:lineRule="exact"/>
        <w:jc w:val="both"/>
      </w:pPr>
      <w:r>
        <w:t xml:space="preserve">Почерковедческая экспертиза. Подготовка материалов для проведения экспертизы. Вопросы, разрешаемые почерковедческой экспертизой. Особенности почерковедческого исследования подписи. Криминалистическое </w:t>
      </w:r>
      <w:proofErr w:type="spellStart"/>
      <w:r>
        <w:t>автороведение</w:t>
      </w:r>
      <w:proofErr w:type="spellEnd"/>
      <w:r>
        <w:t>.</w:t>
      </w:r>
    </w:p>
    <w:p w14:paraId="40590AF8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25"/>
        </w:tabs>
        <w:spacing w:after="163" w:line="220" w:lineRule="exact"/>
        <w:jc w:val="both"/>
      </w:pPr>
      <w:r>
        <w:t>Понятие технико-криминалистического исследования документов; его задачи и виды.</w:t>
      </w:r>
    </w:p>
    <w:p w14:paraId="3306A868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83"/>
        </w:tabs>
        <w:spacing w:after="251" w:line="384" w:lineRule="exact"/>
        <w:jc w:val="both"/>
      </w:pPr>
      <w:r>
        <w:t>Общие правила обращения с документами - вещественными доказательствами. Следственный осмотр документов, его задачи, методы фиксации результатов осмотра.</w:t>
      </w:r>
    </w:p>
    <w:p w14:paraId="21776F3B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25"/>
        </w:tabs>
        <w:spacing w:after="163" w:line="220" w:lineRule="exact"/>
        <w:jc w:val="both"/>
      </w:pPr>
      <w:r>
        <w:t>Способы изменений первоначального содержания документов и методы их установления.</w:t>
      </w:r>
    </w:p>
    <w:p w14:paraId="7DF2EEEA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30"/>
        </w:tabs>
        <w:spacing w:after="124" w:line="384" w:lineRule="exact"/>
        <w:jc w:val="both"/>
      </w:pPr>
      <w:r>
        <w:t>Признаки технической подделки подписей, способы их обнаружения и возможности экспертного исследования.</w:t>
      </w:r>
    </w:p>
    <w:p w14:paraId="6BC487F5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30"/>
        </w:tabs>
        <w:spacing w:after="120" w:line="379" w:lineRule="exact"/>
        <w:jc w:val="both"/>
      </w:pPr>
      <w:r>
        <w:t>Признаки подделки оттисков печатей и штампов. Способы их обнаружения и возможности экспертного исследования. Идентификация печатей и штампов по их оттискам.</w:t>
      </w:r>
    </w:p>
    <w:p w14:paraId="6DA0B311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30"/>
        </w:tabs>
        <w:spacing w:after="247" w:line="379" w:lineRule="exact"/>
        <w:jc w:val="both"/>
      </w:pPr>
      <w:r>
        <w:t>Осмотр и предварительное исследование машинописных текстов. Признаки шрифта, пишущей машинки и исполнителя, отображающиеся в машинописном тексте. Идентификация пишущей машинки.</w:t>
      </w:r>
    </w:p>
    <w:p w14:paraId="49029720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25"/>
        </w:tabs>
        <w:spacing w:after="163" w:line="220" w:lineRule="exact"/>
        <w:jc w:val="both"/>
      </w:pPr>
      <w:r>
        <w:t>Научные основы идентификации человека по признакам внешности.</w:t>
      </w:r>
    </w:p>
    <w:p w14:paraId="036C7B86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30"/>
        </w:tabs>
        <w:spacing w:after="120" w:line="384" w:lineRule="exact"/>
        <w:jc w:val="both"/>
      </w:pPr>
      <w:r>
        <w:t>Характеристика признаков внешности, их классификация. Источники информации о 12 внешнем облике человека.</w:t>
      </w:r>
    </w:p>
    <w:p w14:paraId="73CB6F6F" w14:textId="77777777" w:rsidR="004A3745" w:rsidRDefault="00B72BB7">
      <w:pPr>
        <w:pStyle w:val="20"/>
        <w:framePr w:w="9408" w:h="1402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25"/>
        </w:tabs>
        <w:spacing w:line="384" w:lineRule="exact"/>
        <w:jc w:val="both"/>
      </w:pPr>
      <w:r>
        <w:t>Идентификация личности по признакам внешности. Субъективные и композиционные портреты, технико-криминалистические средства, используемые при их составлении. Основные</w:t>
      </w:r>
    </w:p>
    <w:p w14:paraId="5E7EF886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4811089E" w14:textId="77777777" w:rsidR="004A3745" w:rsidRDefault="00B72BB7">
      <w:pPr>
        <w:pStyle w:val="20"/>
        <w:framePr w:w="9418" w:h="14035" w:hRule="exact" w:wrap="none" w:vAnchor="page" w:hAnchor="page" w:x="1668" w:y="1012"/>
        <w:shd w:val="clear" w:color="auto" w:fill="auto"/>
        <w:tabs>
          <w:tab w:val="left" w:pos="425"/>
        </w:tabs>
        <w:spacing w:after="116" w:line="379" w:lineRule="exact"/>
        <w:jc w:val="both"/>
      </w:pPr>
      <w:r>
        <w:lastRenderedPageBreak/>
        <w:t>правила описания внешности по методу «словесного портрета». Метод пластической реконструкции лица по черепу.</w:t>
      </w:r>
    </w:p>
    <w:p w14:paraId="50846A5E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62"/>
        </w:tabs>
        <w:spacing w:after="124" w:line="384" w:lineRule="exact"/>
        <w:jc w:val="both"/>
      </w:pPr>
      <w:r>
        <w:t xml:space="preserve">Использование данных о внешности человека в практике расследования преступлений. </w:t>
      </w:r>
      <w:proofErr w:type="spellStart"/>
      <w:r>
        <w:t>Фотопортретная</w:t>
      </w:r>
      <w:proofErr w:type="spellEnd"/>
      <w:r>
        <w:t xml:space="preserve"> экспертиза. Научные основы </w:t>
      </w:r>
      <w:proofErr w:type="spellStart"/>
      <w:r>
        <w:t>генотипоскопического</w:t>
      </w:r>
      <w:proofErr w:type="spellEnd"/>
      <w:r>
        <w:t xml:space="preserve"> анализа.</w:t>
      </w:r>
    </w:p>
    <w:p w14:paraId="02F1713E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09"/>
        </w:tabs>
        <w:spacing w:after="120" w:line="379" w:lineRule="exact"/>
        <w:jc w:val="both"/>
      </w:pPr>
      <w:r>
        <w:t>Криминалистическое исследование материалов, веществ и изделий: понятие, классификация, идентификационные задачи и методы.</w:t>
      </w:r>
    </w:p>
    <w:p w14:paraId="039209E1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72"/>
        </w:tabs>
        <w:spacing w:after="120" w:line="379" w:lineRule="exact"/>
        <w:jc w:val="both"/>
      </w:pPr>
      <w:r>
        <w:t xml:space="preserve">Криминалистическая </w:t>
      </w:r>
      <w:proofErr w:type="spellStart"/>
      <w:r>
        <w:t>фоноскопия</w:t>
      </w:r>
      <w:proofErr w:type="spellEnd"/>
      <w:r>
        <w:t xml:space="preserve"> и </w:t>
      </w:r>
      <w:proofErr w:type="spellStart"/>
      <w:r>
        <w:t>видеофоноскопия</w:t>
      </w:r>
      <w:proofErr w:type="spellEnd"/>
      <w:r>
        <w:t xml:space="preserve">: понятие, задачи. Диагностические и идентификационные возможности </w:t>
      </w:r>
      <w:proofErr w:type="spellStart"/>
      <w:r>
        <w:t>видеофоноскопических</w:t>
      </w:r>
      <w:proofErr w:type="spellEnd"/>
      <w:r>
        <w:t xml:space="preserve">, </w:t>
      </w:r>
      <w:proofErr w:type="spellStart"/>
      <w:r>
        <w:t>фоноскопических</w:t>
      </w:r>
      <w:proofErr w:type="spellEnd"/>
      <w:r>
        <w:t xml:space="preserve"> и лингвистических методов исследования звуко- и видеозаписей. Судебно-</w:t>
      </w:r>
      <w:proofErr w:type="spellStart"/>
      <w:r>
        <w:t>фоноскопическая</w:t>
      </w:r>
      <w:proofErr w:type="spellEnd"/>
      <w:r>
        <w:t xml:space="preserve"> и </w:t>
      </w:r>
      <w:proofErr w:type="spellStart"/>
      <w:r>
        <w:t>видеофоноскопическая</w:t>
      </w:r>
      <w:proofErr w:type="spellEnd"/>
      <w:r>
        <w:t xml:space="preserve"> экспертиза.</w:t>
      </w:r>
    </w:p>
    <w:p w14:paraId="1491B29E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14"/>
        </w:tabs>
        <w:spacing w:after="247" w:line="379" w:lineRule="exact"/>
        <w:jc w:val="both"/>
      </w:pPr>
      <w:r>
        <w:t>Сущность, значение и принципы криминалистической регистрации. Общая характеристика учетов; их значение для информационного обеспечения криминалистической деятельности.</w:t>
      </w:r>
    </w:p>
    <w:p w14:paraId="347E1282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04"/>
        </w:tabs>
        <w:spacing w:after="163" w:line="220" w:lineRule="exact"/>
        <w:jc w:val="both"/>
      </w:pPr>
      <w:r>
        <w:t>Оперативно-справочные и розыскные учеты.</w:t>
      </w:r>
    </w:p>
    <w:p w14:paraId="6398DBE1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72"/>
        </w:tabs>
        <w:spacing w:after="128" w:line="384" w:lineRule="exact"/>
        <w:jc w:val="both"/>
      </w:pPr>
      <w:r>
        <w:t>Криминалистические учеты. Их виды, назначение и использование в раскрытии и расследовании преступлений.</w:t>
      </w:r>
    </w:p>
    <w:p w14:paraId="7A383657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09"/>
        </w:tabs>
        <w:spacing w:after="116" w:line="374" w:lineRule="exact"/>
        <w:jc w:val="both"/>
      </w:pPr>
      <w:r>
        <w:t>Справочно-информационные фонды. Задачи и особенности их создания и использование в следственной, оперативно-розыскной и экспертной практике.</w:t>
      </w:r>
    </w:p>
    <w:p w14:paraId="5989A9D4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67"/>
        </w:tabs>
        <w:spacing w:after="116" w:line="379" w:lineRule="exact"/>
        <w:jc w:val="both"/>
      </w:pPr>
      <w:r>
        <w:t>Понятие, структура и задачи криминалистической тактики. Ее взаимосвязь с теорией и методологией криминалистики, с криминалистической техникой и методикой расследования отдельных категорий преступлений.</w:t>
      </w:r>
    </w:p>
    <w:p w14:paraId="11451E88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09"/>
        </w:tabs>
        <w:spacing w:after="120" w:line="384" w:lineRule="exact"/>
        <w:jc w:val="both"/>
      </w:pPr>
      <w:r>
        <w:t>Понятие тактического приема и тактической операции. Соотношение тактических приемов и процессуального порядка производства следственных действий.</w:t>
      </w:r>
    </w:p>
    <w:p w14:paraId="23B10C31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62"/>
        </w:tabs>
        <w:spacing w:after="251" w:line="384" w:lineRule="exact"/>
        <w:jc w:val="both"/>
      </w:pPr>
      <w:r>
        <w:t>Понятие специальных познаний и формы их использования при расследовании преступлений. Общее и различия в деятельности специалиста и эксперта. Классификация экспертиз.</w:t>
      </w:r>
    </w:p>
    <w:p w14:paraId="5A2D83E6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04"/>
        </w:tabs>
        <w:spacing w:after="167" w:line="220" w:lineRule="exact"/>
        <w:jc w:val="both"/>
      </w:pPr>
      <w:r>
        <w:t>Система, структура и функции экспертных учреждений в Российской Федерации.</w:t>
      </w:r>
    </w:p>
    <w:p w14:paraId="1F29EF11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67"/>
        </w:tabs>
        <w:spacing w:after="116" w:line="379" w:lineRule="exact"/>
        <w:jc w:val="both"/>
      </w:pPr>
      <w:r>
        <w:t>Подготовка к производству экспертизы. Определение цели и объема исследования, формулирование вопросов. Подготовка материалов для экспертизы, выбор эксперта. Получение образцов для сравнительного исследования.</w:t>
      </w:r>
    </w:p>
    <w:p w14:paraId="26C510DB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04"/>
        </w:tabs>
        <w:spacing w:after="251" w:line="384" w:lineRule="exact"/>
        <w:jc w:val="both"/>
      </w:pPr>
      <w:r>
        <w:t>Производство экспертизы. Взаимодействие следователя с экспертом в процессе исследования. Оценка и использование заключения экспертизы.</w:t>
      </w:r>
    </w:p>
    <w:p w14:paraId="71246571" w14:textId="77777777" w:rsidR="004A3745" w:rsidRDefault="00B72BB7">
      <w:pPr>
        <w:pStyle w:val="20"/>
        <w:framePr w:w="9418" w:h="14035" w:hRule="exact" w:wrap="none" w:vAnchor="page" w:hAnchor="page" w:x="1668" w:y="1012"/>
        <w:numPr>
          <w:ilvl w:val="0"/>
          <w:numId w:val="7"/>
        </w:numPr>
        <w:shd w:val="clear" w:color="auto" w:fill="auto"/>
        <w:tabs>
          <w:tab w:val="left" w:pos="404"/>
        </w:tabs>
        <w:spacing w:line="220" w:lineRule="exact"/>
        <w:jc w:val="both"/>
      </w:pPr>
      <w:r>
        <w:t>Проведение повторных, дополнительных, комиссионных и комплексных экспертиз.</w:t>
      </w:r>
    </w:p>
    <w:p w14:paraId="1C548F9F" w14:textId="77777777" w:rsidR="004A3745" w:rsidRDefault="00B72BB7">
      <w:pPr>
        <w:pStyle w:val="20"/>
        <w:framePr w:wrap="none" w:vAnchor="page" w:hAnchor="page" w:x="1668" w:y="15309"/>
        <w:numPr>
          <w:ilvl w:val="0"/>
          <w:numId w:val="7"/>
        </w:numPr>
        <w:shd w:val="clear" w:color="auto" w:fill="auto"/>
        <w:tabs>
          <w:tab w:val="left" w:pos="404"/>
        </w:tabs>
        <w:spacing w:line="220" w:lineRule="exact"/>
        <w:jc w:val="both"/>
      </w:pPr>
      <w:r>
        <w:t>Понятие, значение и виды следственного осмотра, их характеристика.</w:t>
      </w:r>
    </w:p>
    <w:p w14:paraId="73168C11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4308690D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9"/>
        </w:tabs>
        <w:spacing w:after="128" w:line="389" w:lineRule="exact"/>
        <w:jc w:val="both"/>
      </w:pPr>
      <w:r>
        <w:lastRenderedPageBreak/>
        <w:t>Общие положения тактики осмотра места происшествия. Участники, этапы и объекты осмотра. Методы осмотра и исследования обстановки места происшествия.</w:t>
      </w:r>
    </w:p>
    <w:p w14:paraId="34B301BF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9"/>
        </w:tabs>
        <w:spacing w:line="379" w:lineRule="exact"/>
        <w:jc w:val="both"/>
      </w:pPr>
      <w:r>
        <w:t xml:space="preserve">Негативные обстоятельства и их значение. Распознание инсценировок. Применение </w:t>
      </w:r>
      <w:proofErr w:type="spellStart"/>
      <w:r>
        <w:t>техникокриминалистических</w:t>
      </w:r>
      <w:proofErr w:type="spellEnd"/>
      <w:r>
        <w:t xml:space="preserve"> средств при осмотре места происшествия.</w:t>
      </w:r>
    </w:p>
    <w:p w14:paraId="5256D70D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4"/>
        </w:tabs>
        <w:spacing w:line="542" w:lineRule="exact"/>
        <w:jc w:val="both"/>
      </w:pPr>
      <w:r>
        <w:t>Тактика осмотра предметов, документов.</w:t>
      </w:r>
    </w:p>
    <w:p w14:paraId="6884DF51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4"/>
        </w:tabs>
        <w:spacing w:line="542" w:lineRule="exact"/>
        <w:jc w:val="both"/>
      </w:pPr>
      <w:r>
        <w:t>Тактика освидетельствования.</w:t>
      </w:r>
    </w:p>
    <w:p w14:paraId="4C781F36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4"/>
        </w:tabs>
        <w:spacing w:line="542" w:lineRule="exact"/>
        <w:jc w:val="both"/>
      </w:pPr>
      <w:r>
        <w:t>Основные и вспомогательные способы фиксации хода и результатов осмотра.</w:t>
      </w:r>
    </w:p>
    <w:p w14:paraId="37522CF7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4"/>
        </w:tabs>
        <w:spacing w:line="379" w:lineRule="exact"/>
        <w:jc w:val="both"/>
      </w:pPr>
      <w:r>
        <w:t>Понятие, задачи и виды обыска. Психологические основы и общие положения тактики обыска.</w:t>
      </w:r>
    </w:p>
    <w:p w14:paraId="6693CB1B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9"/>
        </w:tabs>
        <w:spacing w:after="247" w:line="379" w:lineRule="exact"/>
        <w:jc w:val="both"/>
      </w:pPr>
      <w:r>
        <w:t>Подготовка к обыску. Особенности проведения отдельных видов обыска. Использование научно-технических средств при производстве обыска.</w:t>
      </w:r>
    </w:p>
    <w:p w14:paraId="4EE3C0AC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4"/>
        </w:tabs>
        <w:spacing w:after="289" w:line="220" w:lineRule="exact"/>
        <w:jc w:val="both"/>
      </w:pPr>
      <w:r>
        <w:t>Тактика производства выемки.</w:t>
      </w:r>
    </w:p>
    <w:p w14:paraId="1263559D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4"/>
        </w:tabs>
        <w:spacing w:after="167" w:line="220" w:lineRule="exact"/>
        <w:jc w:val="both"/>
      </w:pPr>
      <w:r>
        <w:t>Понятие, задачи и виды допроса. Психологические основы допроса.</w:t>
      </w:r>
    </w:p>
    <w:p w14:paraId="07D81452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517"/>
        </w:tabs>
        <w:spacing w:line="379" w:lineRule="exact"/>
        <w:jc w:val="both"/>
      </w:pPr>
      <w:r>
        <w:t>Приемы оказания помощи допрашиваемому в преодолении добросовестного заблуждения и припоминании забытых фактов и обстоятельств. 13</w:t>
      </w:r>
    </w:p>
    <w:p w14:paraId="07904EAE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4"/>
        </w:tabs>
        <w:spacing w:line="538" w:lineRule="exact"/>
        <w:jc w:val="both"/>
      </w:pPr>
      <w:r>
        <w:t>Тактика допроса свидетелей и потерпевших.</w:t>
      </w:r>
    </w:p>
    <w:p w14:paraId="4627283A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4"/>
        </w:tabs>
        <w:spacing w:line="538" w:lineRule="exact"/>
        <w:jc w:val="both"/>
      </w:pPr>
      <w:r>
        <w:t>Тактика допроса подозреваемых и обвиняемых.</w:t>
      </w:r>
    </w:p>
    <w:p w14:paraId="673F09B1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4"/>
        </w:tabs>
        <w:spacing w:line="538" w:lineRule="exact"/>
        <w:jc w:val="both"/>
      </w:pPr>
      <w:r>
        <w:t>Особенности тактики допроса несовершеннолетних.</w:t>
      </w:r>
    </w:p>
    <w:p w14:paraId="7863B638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4"/>
        </w:tabs>
        <w:spacing w:line="538" w:lineRule="exact"/>
        <w:jc w:val="both"/>
      </w:pPr>
      <w:r>
        <w:t>Тактика очной ставки.</w:t>
      </w:r>
    </w:p>
    <w:p w14:paraId="24528A44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64"/>
        </w:tabs>
        <w:spacing w:after="251" w:line="384" w:lineRule="exact"/>
        <w:jc w:val="both"/>
      </w:pPr>
      <w:r>
        <w:t>Фиксация результатов допроса и очной ставки. Применение звуко- и видеозаписи при производстве допроса и очной ставки.</w:t>
      </w:r>
    </w:p>
    <w:p w14:paraId="0D8F195D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0"/>
        </w:tabs>
        <w:spacing w:after="289" w:line="220" w:lineRule="exact"/>
        <w:jc w:val="both"/>
      </w:pPr>
      <w:r>
        <w:t>Понятие и идентификационная сущность опознания. Виды опознания.</w:t>
      </w:r>
    </w:p>
    <w:p w14:paraId="45CCC346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0"/>
        </w:tabs>
        <w:spacing w:after="163" w:line="220" w:lineRule="exact"/>
        <w:jc w:val="both"/>
      </w:pPr>
      <w:r>
        <w:t>Подготовка и производство предъявления для опознания предметов.</w:t>
      </w:r>
    </w:p>
    <w:p w14:paraId="5B6C4100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9"/>
        </w:tabs>
        <w:spacing w:after="251" w:line="384" w:lineRule="exact"/>
        <w:jc w:val="both"/>
      </w:pPr>
      <w:r>
        <w:t>Подготовка и производство предъявления для опознания живых лиц. Особенности тактики опознания вне визуального наблюдения, опознающего опознаваемым.</w:t>
      </w:r>
    </w:p>
    <w:p w14:paraId="63067E68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0"/>
        </w:tabs>
        <w:spacing w:after="289" w:line="220" w:lineRule="exact"/>
        <w:jc w:val="both"/>
      </w:pPr>
      <w:r>
        <w:t>Подготовка и производство предъявления для опознания трупа.</w:t>
      </w:r>
    </w:p>
    <w:p w14:paraId="0B2C3AB8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0"/>
        </w:tabs>
        <w:spacing w:after="162" w:line="220" w:lineRule="exact"/>
        <w:jc w:val="both"/>
      </w:pPr>
      <w:r>
        <w:t>Понятие, задачи и виды следственного эксперимента.</w:t>
      </w:r>
    </w:p>
    <w:p w14:paraId="3AD55DA4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9"/>
        </w:tabs>
        <w:spacing w:after="247" w:line="379" w:lineRule="exact"/>
        <w:jc w:val="both"/>
      </w:pPr>
      <w:r>
        <w:t>Подготовка и планирование следственного эксперимента. Тактические приемы, применяемые при производстве следственного эксперимента. Использование научно-технических средств.</w:t>
      </w:r>
    </w:p>
    <w:p w14:paraId="26762A48" w14:textId="77777777" w:rsidR="004A3745" w:rsidRDefault="00B72BB7">
      <w:pPr>
        <w:pStyle w:val="20"/>
        <w:framePr w:w="9408" w:h="14250" w:hRule="exact" w:wrap="none" w:vAnchor="page" w:hAnchor="page" w:x="1673" w:y="999"/>
        <w:numPr>
          <w:ilvl w:val="0"/>
          <w:numId w:val="7"/>
        </w:numPr>
        <w:shd w:val="clear" w:color="auto" w:fill="auto"/>
        <w:tabs>
          <w:tab w:val="left" w:pos="454"/>
        </w:tabs>
        <w:spacing w:line="220" w:lineRule="exact"/>
        <w:jc w:val="both"/>
      </w:pPr>
      <w:r>
        <w:t>Подготовка и тактические приемы проведения проверки и уточнения показаний на месте.</w:t>
      </w:r>
    </w:p>
    <w:p w14:paraId="1E40CD7F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37184399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464"/>
        </w:tabs>
        <w:spacing w:after="124" w:line="384" w:lineRule="exact"/>
        <w:jc w:val="both"/>
      </w:pPr>
      <w:r>
        <w:lastRenderedPageBreak/>
        <w:t>Понятие и система криминалистической методики как раздела науки. Структура и содержание частных методик расследования отдельных видов и групп преступлений.</w:t>
      </w:r>
    </w:p>
    <w:p w14:paraId="38E622D8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459"/>
        </w:tabs>
        <w:spacing w:after="116" w:line="379" w:lineRule="exact"/>
        <w:jc w:val="both"/>
      </w:pPr>
      <w:r>
        <w:t>Понятие, структура и содержание криминалистической характеристики преступлений, взаимосвязь между ее элементами. Значение криминалистической характеристики отдельных видов (групп) преступлений в разработке методики их расследования.</w:t>
      </w:r>
    </w:p>
    <w:p w14:paraId="6FD37F46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464"/>
        </w:tabs>
        <w:spacing w:after="128" w:line="384" w:lineRule="exact"/>
        <w:jc w:val="both"/>
      </w:pPr>
      <w:r>
        <w:t>Понятие и значение организации и планирования расследования. Принципы планирования расследования.</w:t>
      </w:r>
    </w:p>
    <w:p w14:paraId="1FC69339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459"/>
        </w:tabs>
        <w:spacing w:after="116" w:line="374" w:lineRule="exact"/>
        <w:jc w:val="both"/>
      </w:pPr>
      <w:r>
        <w:t xml:space="preserve">Понятие, задачи, принципы и формы взаимодействия следователя с </w:t>
      </w:r>
      <w:proofErr w:type="spellStart"/>
      <w:r>
        <w:t>оперативнорозыскными</w:t>
      </w:r>
      <w:proofErr w:type="spellEnd"/>
      <w:r>
        <w:t xml:space="preserve"> органами и другими службами милиции.</w:t>
      </w:r>
    </w:p>
    <w:p w14:paraId="200AAFAD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454"/>
          <w:tab w:val="left" w:pos="2250"/>
          <w:tab w:val="left" w:pos="3757"/>
          <w:tab w:val="left" w:pos="4822"/>
          <w:tab w:val="left" w:pos="5158"/>
          <w:tab w:val="left" w:pos="7549"/>
          <w:tab w:val="left" w:pos="8984"/>
        </w:tabs>
        <w:spacing w:line="379" w:lineRule="exact"/>
        <w:jc w:val="both"/>
      </w:pPr>
      <w:r>
        <w:t>Первоначальные</w:t>
      </w:r>
      <w:r>
        <w:tab/>
        <w:t>следственные</w:t>
      </w:r>
      <w:r>
        <w:tab/>
        <w:t>действия</w:t>
      </w:r>
      <w:r>
        <w:tab/>
        <w:t>и</w:t>
      </w:r>
      <w:r>
        <w:tab/>
        <w:t>оперативно-розыскные</w:t>
      </w:r>
      <w:r>
        <w:tab/>
        <w:t>мероприятия</w:t>
      </w:r>
      <w:r>
        <w:tab/>
        <w:t>при</w:t>
      </w:r>
    </w:p>
    <w:p w14:paraId="55023BA4" w14:textId="77777777" w:rsidR="004A3745" w:rsidRDefault="00B72BB7">
      <w:pPr>
        <w:pStyle w:val="20"/>
        <w:framePr w:w="9413" w:h="13766" w:hRule="exact" w:wrap="none" w:vAnchor="page" w:hAnchor="page" w:x="1671" w:y="1003"/>
        <w:shd w:val="clear" w:color="auto" w:fill="auto"/>
        <w:spacing w:after="247" w:line="379" w:lineRule="exact"/>
        <w:jc w:val="both"/>
      </w:pPr>
      <w:r>
        <w:t>обнаружении неопознанного трупа с признаками насильственной смерти. Методы установления личности погибшего.</w:t>
      </w:r>
    </w:p>
    <w:p w14:paraId="51B6DA78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454"/>
        </w:tabs>
        <w:spacing w:after="294" w:line="220" w:lineRule="exact"/>
        <w:jc w:val="both"/>
      </w:pPr>
      <w:r>
        <w:t>Особенности расследования в зависимости от способов совершения убийств.</w:t>
      </w:r>
    </w:p>
    <w:p w14:paraId="6EE809E7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454"/>
        </w:tabs>
        <w:spacing w:after="154" w:line="220" w:lineRule="exact"/>
        <w:jc w:val="both"/>
      </w:pPr>
      <w:r>
        <w:t>Использование специальных познаний при расследовании убийств.</w:t>
      </w:r>
    </w:p>
    <w:p w14:paraId="56D0DABA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459"/>
        </w:tabs>
        <w:spacing w:after="120" w:line="389" w:lineRule="exact"/>
        <w:jc w:val="both"/>
      </w:pPr>
      <w:r>
        <w:t>Типовые следственные ситуации на первоначальном этапе расследования изнасилования. Действия следователя в стадии возбуждения уголовного дела.</w:t>
      </w:r>
    </w:p>
    <w:p w14:paraId="2563FC7F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454"/>
          <w:tab w:val="left" w:pos="2250"/>
          <w:tab w:val="left" w:pos="3757"/>
          <w:tab w:val="left" w:pos="4822"/>
          <w:tab w:val="left" w:pos="5158"/>
          <w:tab w:val="left" w:pos="7549"/>
          <w:tab w:val="left" w:pos="8984"/>
        </w:tabs>
        <w:spacing w:line="389" w:lineRule="exact"/>
        <w:jc w:val="both"/>
      </w:pPr>
      <w:r>
        <w:t>Первоначальные</w:t>
      </w:r>
      <w:r>
        <w:tab/>
        <w:t>следственные</w:t>
      </w:r>
      <w:r>
        <w:tab/>
        <w:t>действия</w:t>
      </w:r>
      <w:r>
        <w:tab/>
        <w:t>и</w:t>
      </w:r>
      <w:r>
        <w:tab/>
        <w:t>оперативно-розыскные</w:t>
      </w:r>
      <w:r>
        <w:tab/>
        <w:t>мероприятия</w:t>
      </w:r>
      <w:r>
        <w:tab/>
        <w:t>при</w:t>
      </w:r>
    </w:p>
    <w:p w14:paraId="07DA4F55" w14:textId="77777777" w:rsidR="004A3745" w:rsidRDefault="00B72BB7">
      <w:pPr>
        <w:pStyle w:val="20"/>
        <w:framePr w:w="9413" w:h="13766" w:hRule="exact" w:wrap="none" w:vAnchor="page" w:hAnchor="page" w:x="1671" w:y="1003"/>
        <w:shd w:val="clear" w:color="auto" w:fill="auto"/>
        <w:spacing w:after="1" w:line="389" w:lineRule="exact"/>
        <w:jc w:val="both"/>
      </w:pPr>
      <w:r>
        <w:t>расследовании изнасилований.</w:t>
      </w:r>
    </w:p>
    <w:p w14:paraId="5D223663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541"/>
        </w:tabs>
        <w:spacing w:line="538" w:lineRule="exact"/>
        <w:jc w:val="both"/>
      </w:pPr>
      <w:r>
        <w:t>Использование специальных познаний при расследовании изнасилований.</w:t>
      </w:r>
    </w:p>
    <w:p w14:paraId="048D4AE3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541"/>
        </w:tabs>
        <w:spacing w:line="538" w:lineRule="exact"/>
        <w:jc w:val="both"/>
      </w:pPr>
      <w:r>
        <w:t>Первоначальный этап расследования краж чужого имущества.</w:t>
      </w:r>
    </w:p>
    <w:p w14:paraId="3B7E8E8D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541"/>
        </w:tabs>
        <w:spacing w:line="538" w:lineRule="exact"/>
        <w:jc w:val="both"/>
      </w:pPr>
      <w:r>
        <w:t>Использование специальных познаний при расследовании краж чужого имущества.</w:t>
      </w:r>
    </w:p>
    <w:p w14:paraId="012F97E2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541"/>
        </w:tabs>
        <w:spacing w:line="538" w:lineRule="exact"/>
        <w:jc w:val="both"/>
      </w:pPr>
      <w:r>
        <w:t>Первоначальный этап расследования грабежей и разбоев.</w:t>
      </w:r>
    </w:p>
    <w:p w14:paraId="19E278B8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541"/>
        </w:tabs>
        <w:spacing w:line="538" w:lineRule="exact"/>
        <w:jc w:val="both"/>
      </w:pPr>
      <w:r>
        <w:t>Использование специальных познаний при расследовании грабежей и разбоев.</w:t>
      </w:r>
    </w:p>
    <w:p w14:paraId="203DE67D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565"/>
        </w:tabs>
        <w:spacing w:after="116" w:line="374" w:lineRule="exact"/>
        <w:jc w:val="both"/>
      </w:pPr>
      <w:r>
        <w:t>Возбуждение уголовного дела и организация первоначального этапа расследования по делам о хищениях чужого имущества, совершаемых путем присвоения или растраты.</w:t>
      </w:r>
    </w:p>
    <w:p w14:paraId="01C01EDF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565"/>
        </w:tabs>
        <w:spacing w:after="247" w:line="379" w:lineRule="exact"/>
        <w:jc w:val="both"/>
      </w:pPr>
      <w:r>
        <w:t>Использование специальных познаний при расследовании хищений чужого имущества, совершаемых путем присвоения или растраты.</w:t>
      </w:r>
    </w:p>
    <w:p w14:paraId="426CF77D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541"/>
        </w:tabs>
        <w:spacing w:after="289" w:line="220" w:lineRule="exact"/>
        <w:jc w:val="both"/>
      </w:pPr>
      <w:r>
        <w:t>Организация первоначального этапа расследования по делам о мошенничестве.</w:t>
      </w:r>
    </w:p>
    <w:p w14:paraId="695F4785" w14:textId="77777777" w:rsidR="004A3745" w:rsidRDefault="00B72BB7">
      <w:pPr>
        <w:pStyle w:val="20"/>
        <w:framePr w:w="9413" w:h="13766" w:hRule="exact" w:wrap="none" w:vAnchor="page" w:hAnchor="page" w:x="1671" w:y="1003"/>
        <w:numPr>
          <w:ilvl w:val="0"/>
          <w:numId w:val="7"/>
        </w:numPr>
        <w:shd w:val="clear" w:color="auto" w:fill="auto"/>
        <w:tabs>
          <w:tab w:val="left" w:pos="541"/>
        </w:tabs>
        <w:spacing w:line="220" w:lineRule="exact"/>
        <w:jc w:val="both"/>
      </w:pPr>
      <w:r>
        <w:t>Использование специальных познаний в расследовании мошенничества.</w:t>
      </w:r>
    </w:p>
    <w:p w14:paraId="0747AEF5" w14:textId="77777777" w:rsidR="004A3745" w:rsidRDefault="00B72BB7">
      <w:pPr>
        <w:pStyle w:val="60"/>
        <w:framePr w:wrap="none" w:vAnchor="page" w:hAnchor="page" w:x="1671" w:y="15025"/>
        <w:numPr>
          <w:ilvl w:val="0"/>
          <w:numId w:val="5"/>
        </w:numPr>
        <w:shd w:val="clear" w:color="auto" w:fill="auto"/>
        <w:tabs>
          <w:tab w:val="left" w:pos="627"/>
        </w:tabs>
        <w:spacing w:after="0" w:line="220" w:lineRule="exact"/>
      </w:pPr>
      <w:r>
        <w:t>Примерный зачетный билет</w:t>
      </w:r>
    </w:p>
    <w:p w14:paraId="640FA739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478F14B7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8"/>
        </w:numPr>
        <w:shd w:val="clear" w:color="auto" w:fill="auto"/>
        <w:tabs>
          <w:tab w:val="left" w:pos="397"/>
        </w:tabs>
        <w:spacing w:after="124" w:line="384" w:lineRule="exact"/>
        <w:jc w:val="left"/>
      </w:pPr>
      <w:r>
        <w:lastRenderedPageBreak/>
        <w:t>Средства фиксации хода и результатов осмотра места происшествия: использование судебной фотографии, видеосъемки, составление протоколов.</w:t>
      </w:r>
    </w:p>
    <w:p w14:paraId="571A969B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8"/>
        </w:numPr>
        <w:shd w:val="clear" w:color="auto" w:fill="auto"/>
        <w:tabs>
          <w:tab w:val="left" w:pos="349"/>
        </w:tabs>
        <w:spacing w:after="120" w:line="379" w:lineRule="exact"/>
        <w:jc w:val="left"/>
      </w:pPr>
      <w:r>
        <w:t>Понятие и значение освидетельствования. Тактика освидетельствования. Фиксация результатов освидетельствования.</w:t>
      </w:r>
    </w:p>
    <w:p w14:paraId="3210A841" w14:textId="77777777" w:rsidR="004A3745" w:rsidRDefault="00B72BB7">
      <w:pPr>
        <w:pStyle w:val="20"/>
        <w:framePr w:w="9398" w:h="14270" w:hRule="exact" w:wrap="none" w:vAnchor="page" w:hAnchor="page" w:x="1678" w:y="1007"/>
        <w:shd w:val="clear" w:color="auto" w:fill="auto"/>
        <w:spacing w:line="379" w:lineRule="exact"/>
        <w:jc w:val="left"/>
      </w:pPr>
      <w:r>
        <w:rPr>
          <w:rStyle w:val="26"/>
        </w:rPr>
        <w:t xml:space="preserve">Задача. </w:t>
      </w:r>
      <w:r>
        <w:t>По результатам осмотра места происшествия выдвинута версия о том, что неизвестный, отключив сигнализацию и взломав дверь, проник в помещение кассы ДРСУ N10; подобрав ключи к замку сейфа, открыл его и похитил 495 тысяч рублей. Определите, кого из числа работников предприятия необходимо допросить, и по каким вопросам.</w:t>
      </w:r>
    </w:p>
    <w:p w14:paraId="44138753" w14:textId="77777777" w:rsidR="004A3745" w:rsidRDefault="00B72BB7">
      <w:pPr>
        <w:pStyle w:val="60"/>
        <w:framePr w:w="9398" w:h="14270" w:hRule="exact" w:wrap="none" w:vAnchor="page" w:hAnchor="page" w:x="1678" w:y="1007"/>
        <w:numPr>
          <w:ilvl w:val="0"/>
          <w:numId w:val="9"/>
        </w:numPr>
        <w:shd w:val="clear" w:color="auto" w:fill="auto"/>
        <w:tabs>
          <w:tab w:val="left" w:pos="627"/>
        </w:tabs>
        <w:spacing w:after="0" w:line="538" w:lineRule="exact"/>
      </w:pPr>
      <w:r>
        <w:t>Вопросы, выносимые на самостоятельное изучение</w:t>
      </w:r>
    </w:p>
    <w:p w14:paraId="3C3B6075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325"/>
        </w:tabs>
        <w:spacing w:line="538" w:lineRule="exact"/>
        <w:jc w:val="both"/>
      </w:pPr>
      <w:r>
        <w:t>Понятие и система следственной и экспертной фотографии.</w:t>
      </w:r>
    </w:p>
    <w:p w14:paraId="4CF03228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Криминалистическое исследование материалов, изделий, веществ.</w:t>
      </w:r>
    </w:p>
    <w:p w14:paraId="35C11793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Криминалистическое исследование холодного оружия.</w:t>
      </w:r>
    </w:p>
    <w:p w14:paraId="4BB24395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349"/>
        </w:tabs>
        <w:spacing w:line="538" w:lineRule="exact"/>
        <w:jc w:val="both"/>
      </w:pPr>
      <w:proofErr w:type="spellStart"/>
      <w:r>
        <w:t>Автороведческое</w:t>
      </w:r>
      <w:proofErr w:type="spellEnd"/>
      <w:r>
        <w:t xml:space="preserve"> исследование документов.</w:t>
      </w:r>
    </w:p>
    <w:p w14:paraId="10D79B86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Идентификация человека по следам рук.</w:t>
      </w:r>
    </w:p>
    <w:p w14:paraId="3A7628D7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Тактика взаимодействия следователя и специалиста.</w:t>
      </w:r>
    </w:p>
    <w:p w14:paraId="62098CAE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Оценка и использование заключения эксперта.</w:t>
      </w:r>
    </w:p>
    <w:p w14:paraId="2366E17B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Тактика личного обыска.</w:t>
      </w:r>
    </w:p>
    <w:p w14:paraId="3CE4DF3C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349"/>
        </w:tabs>
        <w:spacing w:line="538" w:lineRule="exact"/>
        <w:jc w:val="both"/>
      </w:pPr>
      <w:r>
        <w:t>Тактика допроса на очной ставке.</w:t>
      </w:r>
    </w:p>
    <w:p w14:paraId="3354D970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435"/>
        </w:tabs>
        <w:spacing w:line="538" w:lineRule="exact"/>
        <w:jc w:val="both"/>
      </w:pPr>
      <w:r>
        <w:t>Оценка результатов следственного эксперимента.</w:t>
      </w:r>
    </w:p>
    <w:p w14:paraId="592672F4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435"/>
        </w:tabs>
        <w:spacing w:line="538" w:lineRule="exact"/>
        <w:jc w:val="both"/>
      </w:pPr>
      <w:r>
        <w:t>Ситуационные особенности этапов расследования преступлений.</w:t>
      </w:r>
    </w:p>
    <w:p w14:paraId="3314EF9B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435"/>
        </w:tabs>
        <w:spacing w:line="538" w:lineRule="exact"/>
        <w:jc w:val="both"/>
      </w:pPr>
      <w:r>
        <w:t>Методика расследования преступлений по «горячим следам».</w:t>
      </w:r>
    </w:p>
    <w:p w14:paraId="4538D58A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459"/>
        </w:tabs>
        <w:spacing w:line="379" w:lineRule="exact"/>
        <w:jc w:val="left"/>
      </w:pPr>
      <w:r>
        <w:t>Методика расследования преступлений, совершенных организованными преступными группами (ОПГ).</w:t>
      </w:r>
    </w:p>
    <w:p w14:paraId="3064ECDF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435"/>
        </w:tabs>
        <w:spacing w:line="542" w:lineRule="exact"/>
        <w:jc w:val="both"/>
      </w:pPr>
      <w:r>
        <w:t>Методика расследования убийств по найму.</w:t>
      </w:r>
    </w:p>
    <w:p w14:paraId="2ADFE368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0"/>
        </w:numPr>
        <w:shd w:val="clear" w:color="auto" w:fill="auto"/>
        <w:tabs>
          <w:tab w:val="left" w:pos="435"/>
        </w:tabs>
        <w:spacing w:line="542" w:lineRule="exact"/>
        <w:jc w:val="both"/>
      </w:pPr>
      <w:r>
        <w:t>Криминалистическая характеристика финансовых преступлений.</w:t>
      </w:r>
    </w:p>
    <w:p w14:paraId="6A23CFB1" w14:textId="77777777" w:rsidR="004A3745" w:rsidRDefault="00B72BB7">
      <w:pPr>
        <w:pStyle w:val="60"/>
        <w:framePr w:w="9398" w:h="14270" w:hRule="exact" w:wrap="none" w:vAnchor="page" w:hAnchor="page" w:x="1678" w:y="1007"/>
        <w:numPr>
          <w:ilvl w:val="0"/>
          <w:numId w:val="9"/>
        </w:numPr>
        <w:shd w:val="clear" w:color="auto" w:fill="auto"/>
        <w:tabs>
          <w:tab w:val="left" w:pos="627"/>
        </w:tabs>
        <w:spacing w:after="0" w:line="542" w:lineRule="exact"/>
      </w:pPr>
      <w:r>
        <w:t>Задания для самостоятельной работы</w:t>
      </w:r>
    </w:p>
    <w:p w14:paraId="7AE39B01" w14:textId="77777777" w:rsidR="004A3745" w:rsidRDefault="00B72BB7">
      <w:pPr>
        <w:pStyle w:val="20"/>
        <w:framePr w:w="9398" w:h="14270" w:hRule="exact" w:wrap="none" w:vAnchor="page" w:hAnchor="page" w:x="1678" w:y="1007"/>
        <w:numPr>
          <w:ilvl w:val="0"/>
          <w:numId w:val="11"/>
        </w:numPr>
        <w:shd w:val="clear" w:color="auto" w:fill="auto"/>
        <w:tabs>
          <w:tab w:val="left" w:pos="349"/>
        </w:tabs>
        <w:spacing w:line="379" w:lineRule="exact"/>
        <w:jc w:val="both"/>
      </w:pPr>
      <w:r>
        <w:t>Задание. Во время нападения преступников на склад торгового предприятия выстрелом из огнестрельного оружия был убит сторож Беляков. Следователь принял решение об освидетельствовании Белякова с целью установления повреждений на его теле и вида оружия, из</w:t>
      </w:r>
    </w:p>
    <w:p w14:paraId="08BE702D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0CE216BD" w14:textId="77777777" w:rsidR="004A3745" w:rsidRDefault="00B72BB7">
      <w:pPr>
        <w:pStyle w:val="20"/>
        <w:framePr w:w="9413" w:h="14083" w:hRule="exact" w:wrap="none" w:vAnchor="page" w:hAnchor="page" w:x="1671" w:y="1011"/>
        <w:shd w:val="clear" w:color="auto" w:fill="auto"/>
        <w:tabs>
          <w:tab w:val="left" w:pos="349"/>
        </w:tabs>
        <w:spacing w:after="120" w:line="379" w:lineRule="exact"/>
        <w:jc w:val="both"/>
      </w:pPr>
      <w:r>
        <w:lastRenderedPageBreak/>
        <w:t>которого произведен выстрел. Задание: Обоснованно ли решение следователя и как бы Вы поступили в данной ситуации?</w:t>
      </w:r>
    </w:p>
    <w:p w14:paraId="588F0077" w14:textId="77777777" w:rsidR="004A3745" w:rsidRDefault="00B72BB7">
      <w:pPr>
        <w:pStyle w:val="20"/>
        <w:framePr w:w="9413" w:h="14083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291"/>
        </w:tabs>
        <w:spacing w:after="120" w:line="379" w:lineRule="exact"/>
        <w:jc w:val="both"/>
      </w:pPr>
      <w:r>
        <w:t xml:space="preserve">Задание. На месте происшествия следователь обнаружил и изъял на </w:t>
      </w:r>
      <w:proofErr w:type="spellStart"/>
      <w:r>
        <w:t>дактопленку</w:t>
      </w:r>
      <w:proofErr w:type="spellEnd"/>
      <w:r>
        <w:t xml:space="preserve"> копию с пыльного следа обуви на полу, окурок сигареты 'ЪМ", волосы на подушке, сфотографировал надпись на двери шифоньера. Задание: Определите, какие экспертизы необходимо назначить, и какие образцы представить эксперту? В чем будут состоять особенности получения образцов для сравнительного исследования?</w:t>
      </w:r>
    </w:p>
    <w:p w14:paraId="0111AABA" w14:textId="77777777" w:rsidR="004A3745" w:rsidRDefault="00B72BB7">
      <w:pPr>
        <w:pStyle w:val="20"/>
        <w:framePr w:w="9413" w:h="14083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303"/>
        </w:tabs>
        <w:spacing w:after="124" w:line="379" w:lineRule="exact"/>
        <w:jc w:val="both"/>
      </w:pPr>
      <w:r>
        <w:t>Задание. Свидетель на допросе показал, что в день преступления, около 20 часов, находясь у себя дома, он отчетливо слышал звук выстрела со стороны дома Павловых. Павлов, опровергая эти показания, утверждал, что свидетель не мог слышать выстрела, т.к. их дома находятся в отдалении и между ними пролегает шоссейная дорога, на которой наблюдается оживленное движение транспорта. Задание: Определите, какой вид следственного эксперимента необходимо провести? В чем будет состоять тактика подготовки и проведения данного вида следственного эксперимента?</w:t>
      </w:r>
    </w:p>
    <w:p w14:paraId="1DCF5EB7" w14:textId="77777777" w:rsidR="004A3745" w:rsidRDefault="00B72BB7">
      <w:pPr>
        <w:pStyle w:val="20"/>
        <w:framePr w:w="9413" w:h="14083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351"/>
        </w:tabs>
        <w:spacing w:after="120" w:line="374" w:lineRule="exact"/>
        <w:jc w:val="both"/>
      </w:pPr>
      <w:r>
        <w:t>Задание. У лица, подозреваемого в совершении кражи из помещения, изъяли связку ключей. Для выяснения, имеется ли среди них ключ, позволяющий открыть замок этого помещения, следователь в присутствии понятых провел такую проверку, обнаружив искомый ключ, допросил понятых. Задание: Определите, правильно ли поступил следователь или этот вопрос требовалось разрешить как-то иначе?</w:t>
      </w:r>
    </w:p>
    <w:p w14:paraId="37714E5A" w14:textId="77777777" w:rsidR="004A3745" w:rsidRDefault="00B72BB7">
      <w:pPr>
        <w:pStyle w:val="20"/>
        <w:framePr w:w="9413" w:h="14083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298"/>
        </w:tabs>
        <w:spacing w:after="116" w:line="374" w:lineRule="exact"/>
        <w:jc w:val="both"/>
      </w:pPr>
      <w:r>
        <w:t xml:space="preserve">Задание. Труп Д, со следами, характерными для изнасилования, нашли в сгоревшем стоге сена. Одежда потерпевшей сгорела полностью. Задание: Определите, какие следы, свидетельствующие о совершенном преступлении могут быть обнаружены на одежде </w:t>
      </w:r>
      <w:proofErr w:type="gramStart"/>
      <w:r>
        <w:t>подозреваемого</w:t>
      </w:r>
      <w:proofErr w:type="gramEnd"/>
      <w:r>
        <w:t xml:space="preserve"> и какие экспертизы могут быть назначены по данным объектам?</w:t>
      </w:r>
    </w:p>
    <w:p w14:paraId="10D796B2" w14:textId="77777777" w:rsidR="004A3745" w:rsidRDefault="00B72BB7">
      <w:pPr>
        <w:pStyle w:val="20"/>
        <w:framePr w:w="9413" w:h="14083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294"/>
        </w:tabs>
        <w:spacing w:after="124" w:line="379" w:lineRule="exact"/>
        <w:jc w:val="both"/>
      </w:pPr>
      <w:r>
        <w:t>Задание. По результатам осмотра места происшествия выдвинута версия о том, что неизвестный, отключив сигнализацию и взломав дверь, проник в помещение кассы ДРСУ N10; подобрав ключи к замку сейфа, открыл его и похитил 495 тысяч рублей. Задание: Определите, кого из числа работников предприятия необходимо допросить, и по каким вопросам.</w:t>
      </w:r>
    </w:p>
    <w:p w14:paraId="39BCEB1A" w14:textId="77777777" w:rsidR="004A3745" w:rsidRDefault="00B72BB7">
      <w:pPr>
        <w:pStyle w:val="20"/>
        <w:framePr w:w="9413" w:h="14083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291"/>
        </w:tabs>
        <w:spacing w:after="116" w:line="374" w:lineRule="exact"/>
        <w:jc w:val="both"/>
      </w:pPr>
      <w:r>
        <w:t>Задание. У подозреваемого, которого требуется предъявить на опознание, отсутствует один глаз. Подобрать для предъявления лиц, имеющих аналогичный дефект, не представилось возможным. Задание: Определите, какой может быть выход из подобной ситуации?</w:t>
      </w:r>
    </w:p>
    <w:p w14:paraId="1F942661" w14:textId="77777777" w:rsidR="004A3745" w:rsidRDefault="00B72BB7">
      <w:pPr>
        <w:pStyle w:val="20"/>
        <w:framePr w:w="9413" w:h="14083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294"/>
        </w:tabs>
        <w:spacing w:line="379" w:lineRule="exact"/>
        <w:jc w:val="both"/>
      </w:pPr>
      <w:r>
        <w:t>Задание. При осмотре места кражи из квартиры потерпевший заявил об отсутствии музыкального центра "Samsung", фотоаппарата "№коп" и коллекции старинных монет. Задание: Определите, по каким учетам необходимо проверить эти объекты? Какие признаки указанных объектов, и с использованием каких источников следует отражать в учетной карточке?</w:t>
      </w:r>
    </w:p>
    <w:p w14:paraId="11911A3A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06A7E563" w14:textId="77777777" w:rsidR="004A3745" w:rsidRDefault="00B72BB7">
      <w:pPr>
        <w:pStyle w:val="20"/>
        <w:framePr w:w="9418" w:h="14304" w:hRule="exact" w:wrap="none" w:vAnchor="page" w:hAnchor="page" w:x="1668" w:y="1011"/>
        <w:numPr>
          <w:ilvl w:val="0"/>
          <w:numId w:val="11"/>
        </w:numPr>
        <w:shd w:val="clear" w:color="auto" w:fill="auto"/>
        <w:tabs>
          <w:tab w:val="left" w:pos="361"/>
        </w:tabs>
        <w:spacing w:after="124" w:line="379" w:lineRule="exact"/>
        <w:jc w:val="both"/>
      </w:pPr>
      <w:r>
        <w:lastRenderedPageBreak/>
        <w:t>Задание. По подозрению в убийстве Смирнова был задержан Головко, у которого был изъят нож. На лацкане его пиджака имелось пятно бурого цвета, в кармане брюк обнаружен носовой платок с множественными пятнами бурого цвета. На подошве ботинок Головко имелись частицы грунта. Задание: Какие экспертизы (вопросы) вы назначите для проверки причастности Головко к убийству Смирнова? Какие объекты необходимо предоставить эксперту?</w:t>
      </w:r>
    </w:p>
    <w:p w14:paraId="7217B0EC" w14:textId="77777777" w:rsidR="004A3745" w:rsidRDefault="00B72BB7">
      <w:pPr>
        <w:pStyle w:val="20"/>
        <w:framePr w:w="9418" w:h="14304" w:hRule="exact" w:wrap="none" w:vAnchor="page" w:hAnchor="page" w:x="1668" w:y="1011"/>
        <w:numPr>
          <w:ilvl w:val="0"/>
          <w:numId w:val="11"/>
        </w:numPr>
        <w:shd w:val="clear" w:color="auto" w:fill="auto"/>
        <w:tabs>
          <w:tab w:val="left" w:pos="457"/>
        </w:tabs>
        <w:spacing w:after="116" w:line="374" w:lineRule="exact"/>
        <w:jc w:val="both"/>
      </w:pPr>
      <w:r>
        <w:t>Задание. В аэропорту г. Волгограда при досмотре багажа у гр. Власова был обнаружен опий - сырец (1130 гр.), судя по билету Власов должен лететь в г. Архангельск. Задание: Составьте план мероприятий по выявленному факту перевозки наркотического 17 средства?</w:t>
      </w:r>
    </w:p>
    <w:p w14:paraId="11EB4326" w14:textId="77777777" w:rsidR="004A3745" w:rsidRDefault="00B72BB7">
      <w:pPr>
        <w:pStyle w:val="20"/>
        <w:framePr w:w="9418" w:h="14304" w:hRule="exact" w:wrap="none" w:vAnchor="page" w:hAnchor="page" w:x="1668" w:y="1011"/>
        <w:numPr>
          <w:ilvl w:val="0"/>
          <w:numId w:val="11"/>
        </w:numPr>
        <w:shd w:val="clear" w:color="auto" w:fill="auto"/>
        <w:tabs>
          <w:tab w:val="left" w:pos="399"/>
        </w:tabs>
        <w:spacing w:after="120" w:line="379" w:lineRule="exact"/>
        <w:jc w:val="both"/>
      </w:pPr>
      <w:r>
        <w:t>Задание. Свидетель автодорожного происшествия показал, что автомашина "Жигули", сбившая пешехода, двигалась со скоростью примерно 90 км/час. Следователь принял решение о проведении следственного эксперимента. Задание: Определите вид и цель этого эксперимента, каковы тактические особенности его проведения.</w:t>
      </w:r>
    </w:p>
    <w:p w14:paraId="097BD490" w14:textId="77777777" w:rsidR="004A3745" w:rsidRDefault="00B72BB7">
      <w:pPr>
        <w:pStyle w:val="20"/>
        <w:framePr w:w="9418" w:h="14304" w:hRule="exact" w:wrap="none" w:vAnchor="page" w:hAnchor="page" w:x="1668" w:y="1011"/>
        <w:numPr>
          <w:ilvl w:val="0"/>
          <w:numId w:val="11"/>
        </w:numPr>
        <w:shd w:val="clear" w:color="auto" w:fill="auto"/>
        <w:tabs>
          <w:tab w:val="left" w:pos="399"/>
        </w:tabs>
        <w:spacing w:after="120" w:line="379" w:lineRule="exact"/>
        <w:jc w:val="both"/>
      </w:pPr>
      <w:r>
        <w:t>Задание. При совершении кражи из квартиры было похищено: 500 долларов США, охотничий нож и ружье, записанные в охотничий билет, норковая шапка, золотой антикварный перстень. Задание: Определите, какие из перечисленных предметов и как необходимо предъявить для опознания потерпевшему в случае их изъятия у преступника?</w:t>
      </w:r>
    </w:p>
    <w:p w14:paraId="6E963DED" w14:textId="77777777" w:rsidR="004A3745" w:rsidRDefault="00B72BB7">
      <w:pPr>
        <w:pStyle w:val="20"/>
        <w:framePr w:w="9418" w:h="14304" w:hRule="exact" w:wrap="none" w:vAnchor="page" w:hAnchor="page" w:x="1668" w:y="1011"/>
        <w:numPr>
          <w:ilvl w:val="0"/>
          <w:numId w:val="11"/>
        </w:numPr>
        <w:shd w:val="clear" w:color="auto" w:fill="auto"/>
        <w:tabs>
          <w:tab w:val="left" w:pos="399"/>
        </w:tabs>
        <w:spacing w:after="120" w:line="379" w:lineRule="exact"/>
        <w:jc w:val="both"/>
      </w:pPr>
      <w:r>
        <w:t>Задание. Воронов, возвратившись из командировки, обнаружил входную дверь в квартиру открытой, на двери следы взлома, в квартире беспорядок. Похищено несколько предметов - носильных вещей. Воронов сделал уборку в квартире. С мебели удалил пыль и грязь, принял меры к восстановлению двери, после чего о случившемся, сообщил в полицию. Задание: Определите особенности осмотра этого места происшествия.</w:t>
      </w:r>
    </w:p>
    <w:p w14:paraId="14D28DFC" w14:textId="77777777" w:rsidR="004A3745" w:rsidRDefault="00B72BB7">
      <w:pPr>
        <w:pStyle w:val="20"/>
        <w:framePr w:w="9418" w:h="14304" w:hRule="exact" w:wrap="none" w:vAnchor="page" w:hAnchor="page" w:x="1668" w:y="1011"/>
        <w:numPr>
          <w:ilvl w:val="0"/>
          <w:numId w:val="11"/>
        </w:numPr>
        <w:shd w:val="clear" w:color="auto" w:fill="auto"/>
        <w:tabs>
          <w:tab w:val="left" w:pos="404"/>
        </w:tabs>
        <w:spacing w:line="379" w:lineRule="exact"/>
        <w:jc w:val="both"/>
      </w:pPr>
      <w:r>
        <w:t>Задание. Недалеко от станции, на железнодорожных путях, обнаружен труп женщины с обширными повреждениями на различных частях тела. При ней не оказалось бумажника с деньгами (7.500 руб.) и золотых украшений, которые были у нее, по словам свидетелей, незадолго до смерти. Известно, что у погибшей были сложные отношения с мужем, собиравшимся оформить развод. Задание: Оцените следственную ситуацию, выдвиньте версии по данной ситуации и составьте план первоначальных следственных действий и оперативно-розыскных мероприятий.</w:t>
      </w:r>
    </w:p>
    <w:p w14:paraId="6C9DAAC6" w14:textId="77777777" w:rsidR="004A3745" w:rsidRDefault="00B72BB7">
      <w:pPr>
        <w:pStyle w:val="20"/>
        <w:framePr w:w="9418" w:h="14304" w:hRule="exact" w:wrap="none" w:vAnchor="page" w:hAnchor="page" w:x="1668" w:y="1011"/>
        <w:numPr>
          <w:ilvl w:val="0"/>
          <w:numId w:val="11"/>
        </w:numPr>
        <w:shd w:val="clear" w:color="auto" w:fill="auto"/>
        <w:tabs>
          <w:tab w:val="left" w:pos="399"/>
        </w:tabs>
        <w:spacing w:after="120" w:line="379" w:lineRule="exact"/>
        <w:jc w:val="both"/>
      </w:pPr>
      <w:r>
        <w:t>Задание. При осмотре коммерческого киоска, по факту кражи было принято решение об изъятии следов запаха человека. Задание: Определите, как изъять и использовать эти следы при поиске преступника, если имеется круг подозреваемых лиц?</w:t>
      </w:r>
    </w:p>
    <w:p w14:paraId="77AD70E7" w14:textId="77777777" w:rsidR="004A3745" w:rsidRDefault="00B72BB7">
      <w:pPr>
        <w:pStyle w:val="20"/>
        <w:framePr w:w="9418" w:h="14304" w:hRule="exact" w:wrap="none" w:vAnchor="page" w:hAnchor="page" w:x="1668" w:y="1011"/>
        <w:numPr>
          <w:ilvl w:val="0"/>
          <w:numId w:val="11"/>
        </w:numPr>
        <w:shd w:val="clear" w:color="auto" w:fill="auto"/>
        <w:tabs>
          <w:tab w:val="left" w:pos="404"/>
        </w:tabs>
        <w:spacing w:line="379" w:lineRule="exact"/>
        <w:jc w:val="both"/>
      </w:pPr>
      <w:r>
        <w:t>Задание. После задержания П и Д, подозреваемых в совершении нескольких вооруженных нападений, на квартире сожительницы П был обнаружен и изъят пистолет. П отрицал принадлежность пистолета ему и отказался дать какие-либо показания. Тогда следователь предъявил Д обнаруженный пистолет и сказал, что его добровольно выдал П, и предложил Д указать место укрытия похищенного. Д, поверив в сообщение следователя, выдал похищенное.</w:t>
      </w:r>
    </w:p>
    <w:p w14:paraId="53D13B3D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1CDA6D9A" w14:textId="77777777" w:rsidR="004A3745" w:rsidRDefault="00B72BB7">
      <w:pPr>
        <w:pStyle w:val="20"/>
        <w:framePr w:w="9418" w:h="14472" w:hRule="exact" w:wrap="none" w:vAnchor="page" w:hAnchor="page" w:x="1668" w:y="1007"/>
        <w:shd w:val="clear" w:color="auto" w:fill="auto"/>
        <w:spacing w:after="120" w:line="379" w:lineRule="exact"/>
        <w:jc w:val="both"/>
      </w:pPr>
      <w:r>
        <w:lastRenderedPageBreak/>
        <w:t>Задание: Определите, допустим, ли прием, использованный следователем? Как бы в данном случае поступили Вы?</w:t>
      </w:r>
    </w:p>
    <w:p w14:paraId="02AB69A4" w14:textId="77777777" w:rsidR="004A3745" w:rsidRDefault="00B72BB7">
      <w:pPr>
        <w:pStyle w:val="20"/>
        <w:framePr w:w="9418" w:h="14472" w:hRule="exact" w:wrap="none" w:vAnchor="page" w:hAnchor="page" w:x="1668" w:y="1007"/>
        <w:numPr>
          <w:ilvl w:val="0"/>
          <w:numId w:val="11"/>
        </w:numPr>
        <w:shd w:val="clear" w:color="auto" w:fill="auto"/>
        <w:tabs>
          <w:tab w:val="left" w:pos="462"/>
        </w:tabs>
        <w:spacing w:after="124" w:line="379" w:lineRule="exact"/>
        <w:jc w:val="both"/>
      </w:pPr>
      <w:r>
        <w:t xml:space="preserve">Задание. В 23 часа на ул. Землячки во время ссоры Кирсанов нанес </w:t>
      </w:r>
      <w:proofErr w:type="spellStart"/>
      <w:r>
        <w:t>гр</w:t>
      </w:r>
      <w:proofErr w:type="spellEnd"/>
      <w:r>
        <w:t xml:space="preserve"> -ну Сомову ножевое ранение в область сердца. По оперативным данным труп Сомова был перевезен Кирсановым к водоему, расположенному в р-не Ангарского поселка и сброшен в воду. Задание: Определите, какие экспертизы и с какой целью необходимо назначить после изъятия и осмотра ножа, одежды, </w:t>
      </w:r>
      <w:proofErr w:type="gramStart"/>
      <w:r>
        <w:t>принадлежащих</w:t>
      </w:r>
      <w:proofErr w:type="gramEnd"/>
      <w:r>
        <w:t xml:space="preserve"> Кирсанову, и автомашины Кирсанова?</w:t>
      </w:r>
    </w:p>
    <w:p w14:paraId="05007101" w14:textId="77777777" w:rsidR="004A3745" w:rsidRDefault="00B72BB7">
      <w:pPr>
        <w:pStyle w:val="20"/>
        <w:framePr w:w="9418" w:h="14472" w:hRule="exact" w:wrap="none" w:vAnchor="page" w:hAnchor="page" w:x="1668" w:y="1007"/>
        <w:numPr>
          <w:ilvl w:val="0"/>
          <w:numId w:val="11"/>
        </w:numPr>
        <w:shd w:val="clear" w:color="auto" w:fill="auto"/>
        <w:tabs>
          <w:tab w:val="left" w:pos="405"/>
        </w:tabs>
        <w:spacing w:after="116" w:line="374" w:lineRule="exact"/>
        <w:jc w:val="both"/>
      </w:pPr>
      <w:r>
        <w:t>Задание. В отдел полиции № 2 г. Волгограда был доставлен гр. Саенко, у которого обнаружили вещество, похожее на наркотик. Задание: Определите, какие специальные познания и в какой форме необходимо использовать в данной ситуации?</w:t>
      </w:r>
    </w:p>
    <w:p w14:paraId="7CFBDE39" w14:textId="77777777" w:rsidR="004A3745" w:rsidRDefault="00B72BB7">
      <w:pPr>
        <w:pStyle w:val="20"/>
        <w:framePr w:w="9418" w:h="14472" w:hRule="exact" w:wrap="none" w:vAnchor="page" w:hAnchor="page" w:x="1668" w:y="1007"/>
        <w:numPr>
          <w:ilvl w:val="0"/>
          <w:numId w:val="11"/>
        </w:numPr>
        <w:shd w:val="clear" w:color="auto" w:fill="auto"/>
        <w:tabs>
          <w:tab w:val="left" w:pos="457"/>
        </w:tabs>
        <w:spacing w:line="379" w:lineRule="exact"/>
        <w:jc w:val="both"/>
      </w:pPr>
      <w:r>
        <w:t>Задание. Находясь на дискотеке, Панин, слесарь ЖЭУ № 12, совершил хулиганские действия, за что был задержан работниками полиции. При этом у него был обнаружен самодельный пистолет. Задание: Оцените следственную ситуацию, выдвиньте версии по данной ситуации и составьте план первоначальных следственных действий и оперативно-розыскных мероприятий.</w:t>
      </w:r>
    </w:p>
    <w:p w14:paraId="65891DA4" w14:textId="77777777" w:rsidR="004A3745" w:rsidRDefault="00B72BB7">
      <w:pPr>
        <w:pStyle w:val="20"/>
        <w:framePr w:w="9418" w:h="14472" w:hRule="exact" w:wrap="none" w:vAnchor="page" w:hAnchor="page" w:x="1668" w:y="1007"/>
        <w:numPr>
          <w:ilvl w:val="0"/>
          <w:numId w:val="11"/>
        </w:numPr>
        <w:shd w:val="clear" w:color="auto" w:fill="auto"/>
        <w:tabs>
          <w:tab w:val="left" w:pos="409"/>
        </w:tabs>
        <w:spacing w:after="116" w:line="374" w:lineRule="exact"/>
        <w:jc w:val="both"/>
      </w:pPr>
      <w:r>
        <w:t>Задание. Потерпевшая была сбита на шоссе автомобилем и доставлена в больницу водителем, совершившим наезд. Оставив потерпевшую в приемном покое, водитель сразу же уехал. Задание: Определите, какие неотложные следственные действия и оперативно-разыскные 18 мероприятия должны быть произведены для установления личности виновного?</w:t>
      </w:r>
    </w:p>
    <w:p w14:paraId="584311B1" w14:textId="77777777" w:rsidR="004A3745" w:rsidRDefault="00B72BB7">
      <w:pPr>
        <w:pStyle w:val="20"/>
        <w:framePr w:w="9418" w:h="14472" w:hRule="exact" w:wrap="none" w:vAnchor="page" w:hAnchor="page" w:x="1668" w:y="1007"/>
        <w:numPr>
          <w:ilvl w:val="0"/>
          <w:numId w:val="11"/>
        </w:numPr>
        <w:shd w:val="clear" w:color="auto" w:fill="auto"/>
        <w:tabs>
          <w:tab w:val="left" w:pos="462"/>
        </w:tabs>
        <w:spacing w:after="120" w:line="379" w:lineRule="exact"/>
        <w:jc w:val="both"/>
      </w:pPr>
      <w:r>
        <w:t>Задание. На месте дорожно-транспортного происшествия (произошел наезд на пешехода, автомобиль, совершивший наезд, скрылся) обнаружены следы протекторов шин, осколки стекла и части лакокрасочного покрытия. Задание: Определите, какую информацию розыскного характера можно получить при анализе этих объектов? Какие специальные знания могут быть использованы при наличии данных следов для раскрытия и расследования этого преступления.</w:t>
      </w:r>
    </w:p>
    <w:p w14:paraId="200A8978" w14:textId="77777777" w:rsidR="004A3745" w:rsidRDefault="00B72BB7">
      <w:pPr>
        <w:pStyle w:val="20"/>
        <w:framePr w:w="9418" w:h="14472" w:hRule="exact" w:wrap="none" w:vAnchor="page" w:hAnchor="page" w:x="1668" w:y="1007"/>
        <w:numPr>
          <w:ilvl w:val="0"/>
          <w:numId w:val="11"/>
        </w:numPr>
        <w:shd w:val="clear" w:color="auto" w:fill="auto"/>
        <w:tabs>
          <w:tab w:val="left" w:pos="457"/>
        </w:tabs>
        <w:spacing w:after="124" w:line="379" w:lineRule="exact"/>
        <w:jc w:val="both"/>
      </w:pPr>
      <w:r>
        <w:t>Задание. В деле по обвинению Маслова в совершении кражи из промтоварного магазина, в качестве вещественного доказательства была приобщена поношенная рубашка, обнаруженная при осмотре места происшествия. Маслов отрицает принадлежность этой рубашки. Задание: Как следует поступить в этой ситуации следователю?</w:t>
      </w:r>
    </w:p>
    <w:p w14:paraId="4F489616" w14:textId="77777777" w:rsidR="004A3745" w:rsidRDefault="00B72BB7">
      <w:pPr>
        <w:pStyle w:val="20"/>
        <w:framePr w:w="9418" w:h="14472" w:hRule="exact" w:wrap="none" w:vAnchor="page" w:hAnchor="page" w:x="1668" w:y="1007"/>
        <w:numPr>
          <w:ilvl w:val="0"/>
          <w:numId w:val="11"/>
        </w:numPr>
        <w:shd w:val="clear" w:color="auto" w:fill="auto"/>
        <w:tabs>
          <w:tab w:val="left" w:pos="405"/>
        </w:tabs>
        <w:spacing w:after="116" w:line="374" w:lineRule="exact"/>
        <w:jc w:val="both"/>
      </w:pPr>
      <w:r>
        <w:t>Задание. Ночью произошло загорание склада лесоматериалов. В ходе осмотра места происшествия и допроса свидетелей было установлено, что огонь возник одновременно в различных частях здания. Задание: Оцените следственную ситуацию, выдвиньте версии по данной ситуации и составьте план первоначальных следственных действий и оперативно-розыскных мероприятий.</w:t>
      </w:r>
    </w:p>
    <w:p w14:paraId="2EB2AD80" w14:textId="77777777" w:rsidR="004A3745" w:rsidRDefault="00B72BB7">
      <w:pPr>
        <w:pStyle w:val="20"/>
        <w:framePr w:w="9418" w:h="14472" w:hRule="exact" w:wrap="none" w:vAnchor="page" w:hAnchor="page" w:x="1668" w:y="1007"/>
        <w:numPr>
          <w:ilvl w:val="0"/>
          <w:numId w:val="11"/>
        </w:numPr>
        <w:shd w:val="clear" w:color="auto" w:fill="auto"/>
        <w:tabs>
          <w:tab w:val="left" w:pos="462"/>
        </w:tabs>
        <w:spacing w:line="379" w:lineRule="exact"/>
        <w:jc w:val="both"/>
      </w:pPr>
      <w:r>
        <w:t>Задание. В овраге был обнаружен труп новорожденного ребенка со следами насильственной смерти. Задание: Определите, в чем будут состоять особенности организации первоначального этапа расследования данного преступления?</w:t>
      </w:r>
    </w:p>
    <w:p w14:paraId="17B6C35F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5971CC02" w14:textId="77777777" w:rsidR="004A3745" w:rsidRDefault="00B72BB7">
      <w:pPr>
        <w:pStyle w:val="20"/>
        <w:framePr w:w="9413" w:h="14298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462"/>
        </w:tabs>
        <w:spacing w:after="124" w:line="379" w:lineRule="exact"/>
        <w:jc w:val="both"/>
      </w:pPr>
      <w:r>
        <w:lastRenderedPageBreak/>
        <w:t>Задание. Назаров и Фролов, учащиеся 3 курса Волгоградского машиностроительного техникума, в течение, июля-августа совершили 10 краж личного имущества граждан из квартир, откуда похищали ценные, небольшие по размерам вещи, деньги. Через 2 дня после совершения последней кражи преступники были задержаны. На допросе в качестве подозреваемых они отрицали свою причастность к совершению краж. Задание: Определите средства изобличения Назарова и Фролова.</w:t>
      </w:r>
    </w:p>
    <w:p w14:paraId="7DAC40EA" w14:textId="77777777" w:rsidR="004A3745" w:rsidRDefault="00B72BB7">
      <w:pPr>
        <w:pStyle w:val="20"/>
        <w:framePr w:w="9413" w:h="14298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400"/>
        </w:tabs>
        <w:spacing w:after="116" w:line="374" w:lineRule="exact"/>
        <w:jc w:val="both"/>
      </w:pPr>
      <w:r>
        <w:t xml:space="preserve">Задание. Совершив убийство, гр. </w:t>
      </w:r>
      <w:proofErr w:type="spellStart"/>
      <w:r>
        <w:t>Вермеев</w:t>
      </w:r>
      <w:proofErr w:type="spellEnd"/>
      <w:r>
        <w:t xml:space="preserve"> выбросил пистолет в реку. После задержания (через месяц), </w:t>
      </w:r>
      <w:proofErr w:type="spellStart"/>
      <w:r>
        <w:t>Вермеев</w:t>
      </w:r>
      <w:proofErr w:type="spellEnd"/>
      <w:r>
        <w:t xml:space="preserve"> показал место, куда выбросил пистолет, пистолет был обнаружен и изъят. Задание: Какие экспертизы должен назначить в данной ситуации следователь, и какие вопросы поставить на разрешение экспертов?</w:t>
      </w:r>
    </w:p>
    <w:p w14:paraId="54434931" w14:textId="77777777" w:rsidR="004A3745" w:rsidRDefault="00B72BB7">
      <w:pPr>
        <w:pStyle w:val="20"/>
        <w:framePr w:w="9413" w:h="14298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400"/>
        </w:tabs>
        <w:spacing w:after="120" w:line="379" w:lineRule="exact"/>
        <w:jc w:val="both"/>
      </w:pPr>
      <w:r>
        <w:t>Задание. В 23 часа, у дома N14 по ул. Невской, трое неизвестных молодых людей встретили гражданку Васько и угрожая ножом, отобрали у нее золотой перстень с камнем, деньги в сумме 11.700 руб. В процессе расследования был задержан гр. Серов, при обыске в квартире у которого был обнаружен и изъят золотой перстень с камнем, а также несколько ножей. Задание: Определите, как организовать предъявление для опознания ножа, перстня и какова будет тактика его проведения?</w:t>
      </w:r>
    </w:p>
    <w:p w14:paraId="345BC421" w14:textId="77777777" w:rsidR="004A3745" w:rsidRDefault="00B72BB7">
      <w:pPr>
        <w:pStyle w:val="20"/>
        <w:framePr w:w="9413" w:h="14298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462"/>
        </w:tabs>
        <w:spacing w:after="120" w:line="379" w:lineRule="exact"/>
        <w:jc w:val="both"/>
      </w:pPr>
      <w:r>
        <w:t>Задание. Инвестиционный фонд в обмен на приватизационные чеки в течение полугода выдавал гражданам акции, после чего прекратил свое существование без всякого объявления. По жалобам вкладчиков было возбуждено уголовное дело. Задание: Определите, какие неотложные следственные действия и оперативно-розыскные мероприятия должны быть произведены на первоначальном этапе расследования?</w:t>
      </w:r>
    </w:p>
    <w:p w14:paraId="3F7FEBF9" w14:textId="77777777" w:rsidR="004A3745" w:rsidRDefault="00B72BB7">
      <w:pPr>
        <w:pStyle w:val="20"/>
        <w:framePr w:w="9413" w:h="14298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462"/>
        </w:tabs>
        <w:spacing w:after="120" w:line="379" w:lineRule="exact"/>
        <w:jc w:val="both"/>
      </w:pPr>
      <w:r>
        <w:t>Задание. Установлено, что подозреваемый в причинении вреда здоровью гр-на Иванова, с применением огнестрельного оружия, Петров скрывается в г. Волгограде у своего родственника в доме индивидуальной застройки, по ул. Гейне, на перекрестке с ул. Раздольная. Задание: Определите, какова тактика подготовки и проведения его задержания?</w:t>
      </w:r>
    </w:p>
    <w:p w14:paraId="298C7BF6" w14:textId="77777777" w:rsidR="004A3745" w:rsidRDefault="00B72BB7">
      <w:pPr>
        <w:pStyle w:val="20"/>
        <w:framePr w:w="9413" w:h="14298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409"/>
        </w:tabs>
        <w:spacing w:after="124" w:line="379" w:lineRule="exact"/>
        <w:jc w:val="both"/>
      </w:pPr>
      <w:r>
        <w:t>Задание. В процессе проверки показаний на месте осуществлялась видеозапись. Фиксируя направление движения группы, действия лица, чьи показания проверялись, оператор, производивший съемку, следовал впереди, сзади, сбоку группы. Задание: Определите, какие тактические правила проверки показаний на месте в этом случае не соблюдались? Каковы могут быть процессуальные последствия подобных нарушений?</w:t>
      </w:r>
    </w:p>
    <w:p w14:paraId="0D7C514E" w14:textId="77777777" w:rsidR="004A3745" w:rsidRDefault="00B72BB7">
      <w:pPr>
        <w:pStyle w:val="20"/>
        <w:framePr w:w="9413" w:h="14298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466"/>
        </w:tabs>
        <w:spacing w:line="374" w:lineRule="exact"/>
        <w:jc w:val="both"/>
      </w:pPr>
      <w:r>
        <w:t>Задание. При расследовании дела, возбужденного в связи с исчезновением Морозова, было вынесено постановление о производстве обыска в доме Попова, в котором, по имеющимся 19 данным было совершено убийство. Попов проживал в личном доме, состоящем из прихожей и двух комнат, кухни, ванной. Во дворе дома находятся сарай, туалет, гараж. Задание: Определите, каковы тактические особенности подготовки и проведения обыска в данном случае?</w:t>
      </w:r>
    </w:p>
    <w:p w14:paraId="7547D501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5FC385FE" w14:textId="77777777" w:rsidR="004A3745" w:rsidRDefault="00B72BB7">
      <w:pPr>
        <w:pStyle w:val="20"/>
        <w:framePr w:w="9413" w:h="14624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462"/>
        </w:tabs>
        <w:spacing w:after="120" w:line="379" w:lineRule="exact"/>
        <w:jc w:val="both"/>
      </w:pPr>
      <w:r>
        <w:lastRenderedPageBreak/>
        <w:t>Задание. В 23 часа у ресторана "Волгоград" в такси сели два молодых парня, которые попросили водителя отвезти их в аэропорт. Не доезжая поселка Гумрак, угрожая ножом, они заставили водителя остановить машину, отобрали у него дневную выручку, высадили его и скрылись на машине в направлении города. Водитель добежал до поселка и сообщил о случившемся, по телефону в полицию. В 2 часа ночи данная машина была обнаружена рядом с платформой "</w:t>
      </w:r>
      <w:proofErr w:type="spellStart"/>
      <w:r>
        <w:t>Руднево</w:t>
      </w:r>
      <w:proofErr w:type="spellEnd"/>
      <w:r>
        <w:t>" в Кировском районе города Волгограда. Задание: Оцените следственную ситуацию, выдвиньте версии по данной ситуации и составьте план первоначальных следственных действий и оперативно-розыскных мероприятий.</w:t>
      </w:r>
    </w:p>
    <w:p w14:paraId="6AF83A36" w14:textId="77777777" w:rsidR="004A3745" w:rsidRDefault="00B72BB7">
      <w:pPr>
        <w:pStyle w:val="20"/>
        <w:framePr w:w="9413" w:h="14624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399"/>
        </w:tabs>
        <w:spacing w:after="120" w:line="379" w:lineRule="exact"/>
        <w:jc w:val="both"/>
      </w:pPr>
      <w:r>
        <w:t xml:space="preserve">Задание. В 21 час, на </w:t>
      </w:r>
      <w:proofErr w:type="spellStart"/>
      <w:r>
        <w:t>ул.Тарифной</w:t>
      </w:r>
      <w:proofErr w:type="spellEnd"/>
      <w:r>
        <w:t>, двигавшимся на большой скорости автомобилем, был сбит гр. Хомяков. Водителю вместе с автомобилем удалось скрыться. На месте происшествия обнаружены осколки фарного рассеивателя. Задание: Определите, в чем будут состоять особенности раскрытия и расследования данного преступления на первоначальном этапе?</w:t>
      </w:r>
    </w:p>
    <w:p w14:paraId="4FDE1AC2" w14:textId="77777777" w:rsidR="004A3745" w:rsidRDefault="00B72BB7">
      <w:pPr>
        <w:pStyle w:val="20"/>
        <w:framePr w:w="9413" w:h="14624" w:hRule="exact" w:wrap="none" w:vAnchor="page" w:hAnchor="page" w:x="1671" w:y="1011"/>
        <w:numPr>
          <w:ilvl w:val="0"/>
          <w:numId w:val="11"/>
        </w:numPr>
        <w:shd w:val="clear" w:color="auto" w:fill="auto"/>
        <w:tabs>
          <w:tab w:val="left" w:pos="462"/>
        </w:tabs>
        <w:spacing w:after="205" w:line="379" w:lineRule="exact"/>
        <w:jc w:val="both"/>
      </w:pPr>
      <w:r>
        <w:t>Задание. Семёнов, обвиняемый в совершении ряда квартирных краж, сообщил следователю, - что им совершена еще одна кража в микрорайоне "Семь ветров" и изъявил желание показать эту квартиру. Действительно, из квартиры N 5, дома 19 по ул. 8 Воздушной Армии, была совершена кража, которая числилась нераскрытой. Оперативным работником была передана следователю информация, что Семёнов в процессе проверки показаний решил совершить побег. Задание: Как необходимо поступить в данной ситуации?</w:t>
      </w:r>
    </w:p>
    <w:p w14:paraId="16B5691C" w14:textId="77777777" w:rsidR="004A3745" w:rsidRDefault="00B72BB7">
      <w:pPr>
        <w:pStyle w:val="60"/>
        <w:framePr w:w="9413" w:h="14624" w:hRule="exact" w:wrap="none" w:vAnchor="page" w:hAnchor="page" w:x="1671" w:y="1011"/>
        <w:numPr>
          <w:ilvl w:val="0"/>
          <w:numId w:val="9"/>
        </w:numPr>
        <w:shd w:val="clear" w:color="auto" w:fill="auto"/>
        <w:tabs>
          <w:tab w:val="left" w:pos="567"/>
        </w:tabs>
        <w:spacing w:after="0" w:line="274" w:lineRule="exact"/>
      </w:pPr>
      <w:r>
        <w:t>Тесты по дисциплине</w:t>
      </w:r>
    </w:p>
    <w:p w14:paraId="488E0879" w14:textId="77777777" w:rsidR="004A3745" w:rsidRDefault="00B72BB7">
      <w:pPr>
        <w:pStyle w:val="30"/>
        <w:framePr w:w="9413" w:h="14624" w:hRule="exact" w:wrap="none" w:vAnchor="page" w:hAnchor="page" w:x="1671" w:y="1011"/>
        <w:numPr>
          <w:ilvl w:val="0"/>
          <w:numId w:val="12"/>
        </w:numPr>
        <w:shd w:val="clear" w:color="auto" w:fill="auto"/>
        <w:tabs>
          <w:tab w:val="left" w:pos="270"/>
        </w:tabs>
        <w:spacing w:line="274" w:lineRule="exact"/>
        <w:jc w:val="both"/>
      </w:pPr>
      <w:r>
        <w:t>Природа науки криминалистики</w:t>
      </w:r>
    </w:p>
    <w:p w14:paraId="0BE7F7BB" w14:textId="77777777" w:rsidR="004A3745" w:rsidRDefault="00B72BB7">
      <w:pPr>
        <w:pStyle w:val="30"/>
        <w:framePr w:w="9413" w:h="14624" w:hRule="exact" w:wrap="none" w:vAnchor="page" w:hAnchor="page" w:x="1671" w:y="1011"/>
        <w:shd w:val="clear" w:color="auto" w:fill="auto"/>
        <w:tabs>
          <w:tab w:val="left" w:pos="308"/>
        </w:tabs>
        <w:spacing w:line="274" w:lineRule="exact"/>
        <w:jc w:val="both"/>
      </w:pPr>
      <w:r>
        <w:t>а)</w:t>
      </w:r>
      <w:r>
        <w:tab/>
        <w:t>техническая</w:t>
      </w:r>
    </w:p>
    <w:p w14:paraId="5D177861" w14:textId="77777777" w:rsidR="004A3745" w:rsidRDefault="00B72BB7">
      <w:pPr>
        <w:pStyle w:val="30"/>
        <w:framePr w:w="9413" w:h="14624" w:hRule="exact" w:wrap="none" w:vAnchor="page" w:hAnchor="page" w:x="1671" w:y="1011"/>
        <w:shd w:val="clear" w:color="auto" w:fill="auto"/>
        <w:tabs>
          <w:tab w:val="left" w:pos="327"/>
        </w:tabs>
        <w:spacing w:line="274" w:lineRule="exact"/>
        <w:jc w:val="both"/>
      </w:pPr>
      <w:r>
        <w:t>б)</w:t>
      </w:r>
      <w:r>
        <w:tab/>
        <w:t>юридическая</w:t>
      </w:r>
    </w:p>
    <w:p w14:paraId="68720AF6" w14:textId="77777777" w:rsidR="004A3745" w:rsidRDefault="00B72BB7">
      <w:pPr>
        <w:pStyle w:val="30"/>
        <w:framePr w:w="9413" w:h="14624" w:hRule="exact" w:wrap="none" w:vAnchor="page" w:hAnchor="page" w:x="1671" w:y="1011"/>
        <w:shd w:val="clear" w:color="auto" w:fill="auto"/>
        <w:tabs>
          <w:tab w:val="left" w:pos="327"/>
        </w:tabs>
        <w:spacing w:line="274" w:lineRule="exact"/>
        <w:jc w:val="both"/>
      </w:pPr>
      <w:r>
        <w:t>в)</w:t>
      </w:r>
      <w:r>
        <w:tab/>
        <w:t>интегративная</w:t>
      </w:r>
    </w:p>
    <w:p w14:paraId="7A1B6484" w14:textId="77777777" w:rsidR="004A3745" w:rsidRDefault="00B72BB7">
      <w:pPr>
        <w:pStyle w:val="30"/>
        <w:framePr w:w="9413" w:h="14624" w:hRule="exact" w:wrap="none" w:vAnchor="page" w:hAnchor="page" w:x="1671" w:y="1011"/>
        <w:shd w:val="clear" w:color="auto" w:fill="auto"/>
        <w:tabs>
          <w:tab w:val="left" w:pos="327"/>
        </w:tabs>
        <w:spacing w:line="274" w:lineRule="exact"/>
        <w:jc w:val="both"/>
      </w:pPr>
      <w:r>
        <w:t>г)</w:t>
      </w:r>
      <w:r>
        <w:tab/>
        <w:t>техническая и юридическая (двойственная природа)</w:t>
      </w:r>
    </w:p>
    <w:p w14:paraId="07EC2467" w14:textId="77777777" w:rsidR="004A3745" w:rsidRDefault="00B72BB7">
      <w:pPr>
        <w:pStyle w:val="30"/>
        <w:framePr w:w="9413" w:h="14624" w:hRule="exact" w:wrap="none" w:vAnchor="page" w:hAnchor="page" w:x="1671" w:y="1011"/>
        <w:numPr>
          <w:ilvl w:val="0"/>
          <w:numId w:val="12"/>
        </w:numPr>
        <w:shd w:val="clear" w:color="auto" w:fill="auto"/>
        <w:tabs>
          <w:tab w:val="left" w:pos="294"/>
        </w:tabs>
        <w:spacing w:line="274" w:lineRule="exact"/>
        <w:jc w:val="both"/>
      </w:pPr>
      <w:r>
        <w:t>Предмет криминалистики - это:</w:t>
      </w:r>
    </w:p>
    <w:p w14:paraId="093D2E0E" w14:textId="77777777" w:rsidR="004A3745" w:rsidRDefault="00B72BB7">
      <w:pPr>
        <w:pStyle w:val="30"/>
        <w:framePr w:w="9413" w:h="14624" w:hRule="exact" w:wrap="none" w:vAnchor="page" w:hAnchor="page" w:x="1671" w:y="1011"/>
        <w:shd w:val="clear" w:color="auto" w:fill="auto"/>
        <w:tabs>
          <w:tab w:val="left" w:pos="313"/>
        </w:tabs>
        <w:spacing w:line="274" w:lineRule="exact"/>
        <w:jc w:val="both"/>
      </w:pPr>
      <w:r>
        <w:t>а)</w:t>
      </w:r>
      <w:r>
        <w:tab/>
        <w:t>закономерности механизма преступления, возникновения информации о преступлении и его участниках, собирания, исследования и использования доказательств и основанные на познании этих закономерностей специальные методы и средства судебного исследования и предотвращения преступлений</w:t>
      </w:r>
    </w:p>
    <w:p w14:paraId="0B1C9021" w14:textId="77777777" w:rsidR="004A3745" w:rsidRDefault="00B72BB7">
      <w:pPr>
        <w:pStyle w:val="30"/>
        <w:framePr w:w="9413" w:h="14624" w:hRule="exact" w:wrap="none" w:vAnchor="page" w:hAnchor="page" w:x="1671" w:y="1011"/>
        <w:shd w:val="clear" w:color="auto" w:fill="auto"/>
        <w:tabs>
          <w:tab w:val="left" w:pos="327"/>
        </w:tabs>
        <w:spacing w:line="274" w:lineRule="exact"/>
        <w:jc w:val="both"/>
      </w:pPr>
      <w:r>
        <w:t>б)</w:t>
      </w:r>
      <w:r>
        <w:tab/>
        <w:t>система приемов и методов по раскрытию и расследованию преступлений</w:t>
      </w:r>
    </w:p>
    <w:p w14:paraId="61D1E893" w14:textId="77777777" w:rsidR="004A3745" w:rsidRDefault="00B72BB7">
      <w:pPr>
        <w:pStyle w:val="30"/>
        <w:framePr w:w="9413" w:h="14624" w:hRule="exact" w:wrap="none" w:vAnchor="page" w:hAnchor="page" w:x="1671" w:y="1011"/>
        <w:shd w:val="clear" w:color="auto" w:fill="auto"/>
        <w:tabs>
          <w:tab w:val="left" w:pos="337"/>
        </w:tabs>
        <w:spacing w:line="274" w:lineRule="exact"/>
        <w:jc w:val="both"/>
      </w:pPr>
      <w:r>
        <w:t>в)</w:t>
      </w:r>
      <w:r>
        <w:tab/>
        <w:t>научное понятие включающее: введение в криминалистику, криминалистическую технику, криминалистическую тактику и криминалистическую методику</w:t>
      </w:r>
    </w:p>
    <w:p w14:paraId="4CD43E25" w14:textId="77777777" w:rsidR="004A3745" w:rsidRDefault="00B72BB7">
      <w:pPr>
        <w:pStyle w:val="30"/>
        <w:framePr w:w="9413" w:h="14624" w:hRule="exact" w:wrap="none" w:vAnchor="page" w:hAnchor="page" w:x="1671" w:y="1011"/>
        <w:shd w:val="clear" w:color="auto" w:fill="auto"/>
        <w:tabs>
          <w:tab w:val="left" w:pos="318"/>
        </w:tabs>
        <w:spacing w:line="274" w:lineRule="exact"/>
        <w:jc w:val="both"/>
      </w:pPr>
      <w:r>
        <w:t>г)</w:t>
      </w:r>
      <w:r>
        <w:tab/>
        <w:t>закономерности предупреждения преступлений</w:t>
      </w:r>
    </w:p>
    <w:p w14:paraId="0560FD1E" w14:textId="77777777" w:rsidR="004A3745" w:rsidRDefault="00B72BB7">
      <w:pPr>
        <w:pStyle w:val="30"/>
        <w:framePr w:w="9413" w:h="14624" w:hRule="exact" w:wrap="none" w:vAnchor="page" w:hAnchor="page" w:x="1671" w:y="1011"/>
        <w:numPr>
          <w:ilvl w:val="0"/>
          <w:numId w:val="12"/>
        </w:numPr>
        <w:shd w:val="clear" w:color="auto" w:fill="auto"/>
        <w:tabs>
          <w:tab w:val="left" w:pos="294"/>
        </w:tabs>
        <w:spacing w:line="274" w:lineRule="exact"/>
        <w:jc w:val="both"/>
      </w:pPr>
      <w:r>
        <w:t>Задачами криминалистики являются</w:t>
      </w:r>
    </w:p>
    <w:p w14:paraId="74DB1C0C" w14:textId="77777777" w:rsidR="004A3745" w:rsidRDefault="00B72BB7">
      <w:pPr>
        <w:pStyle w:val="30"/>
        <w:framePr w:w="9413" w:h="14624" w:hRule="exact" w:wrap="none" w:vAnchor="page" w:hAnchor="page" w:x="1671" w:y="1011"/>
        <w:shd w:val="clear" w:color="auto" w:fill="auto"/>
        <w:tabs>
          <w:tab w:val="left" w:pos="427"/>
        </w:tabs>
        <w:spacing w:line="274" w:lineRule="exact"/>
        <w:jc w:val="both"/>
      </w:pPr>
      <w:r>
        <w:t>а)</w:t>
      </w:r>
      <w:r>
        <w:tab/>
        <w:t>содействие правоохранительным органам в борьбе с преступностью; познание объективных закономерностей, составляющих основу предмета науки; совершенствование технико-криминалистического обеспечения расследования преступлений; разработка и совершенствование организационных, тактических и методических основ предварительного и судебного следствия; изучение и обобщение следственной и судебной практики; разработка криминалистических средств и методов предотвращения преступлений, использование в расследовании преступлений достижений зарубежных криминалистов</w:t>
      </w:r>
    </w:p>
    <w:p w14:paraId="14CFE263" w14:textId="77777777" w:rsidR="004A3745" w:rsidRDefault="00B72BB7">
      <w:pPr>
        <w:pStyle w:val="30"/>
        <w:framePr w:w="9413" w:h="14624" w:hRule="exact" w:wrap="none" w:vAnchor="page" w:hAnchor="page" w:x="1671" w:y="1011"/>
        <w:shd w:val="clear" w:color="auto" w:fill="auto"/>
        <w:tabs>
          <w:tab w:val="left" w:pos="332"/>
        </w:tabs>
        <w:spacing w:line="274" w:lineRule="exact"/>
        <w:jc w:val="both"/>
      </w:pPr>
      <w:r>
        <w:t>б)</w:t>
      </w:r>
      <w:r>
        <w:tab/>
        <w:t>разработка новых и совершенствование тактических приемов проведения следственных действий</w:t>
      </w:r>
    </w:p>
    <w:p w14:paraId="062CA458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79A9762B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8"/>
        </w:tabs>
        <w:spacing w:line="274" w:lineRule="exact"/>
        <w:jc w:val="both"/>
      </w:pPr>
      <w:r>
        <w:lastRenderedPageBreak/>
        <w:t>в)</w:t>
      </w:r>
      <w:r>
        <w:tab/>
        <w:t>разработка новых и совершенствование имеющихся технико-криминалистических средств и методов собирания, и исследования доказательств</w:t>
      </w:r>
    </w:p>
    <w:p w14:paraId="75274448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8"/>
        </w:tabs>
        <w:spacing w:line="274" w:lineRule="exact"/>
        <w:jc w:val="both"/>
      </w:pPr>
      <w:r>
        <w:t>г)</w:t>
      </w:r>
      <w:r>
        <w:tab/>
        <w:t>совершенствование имеющихся и разработка новых методик расследования и 20 предупреждения различных видов преступлений</w:t>
      </w:r>
    </w:p>
    <w:p w14:paraId="7E737750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Систему науки криминалистики составляют следующие элементы</w:t>
      </w:r>
    </w:p>
    <w:p w14:paraId="2EB52D54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2"/>
        </w:tabs>
        <w:spacing w:line="274" w:lineRule="exact"/>
        <w:jc w:val="both"/>
      </w:pPr>
      <w:r>
        <w:t>а)</w:t>
      </w:r>
      <w:r>
        <w:tab/>
        <w:t>криминалистическая методика, криминалистическая тактика, криминалистическая экспертиза, криминалистическая техника</w:t>
      </w:r>
    </w:p>
    <w:p w14:paraId="7798AD54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579"/>
          <w:tab w:val="left" w:pos="4219"/>
          <w:tab w:val="left" w:pos="5947"/>
        </w:tabs>
        <w:spacing w:line="274" w:lineRule="exact"/>
        <w:jc w:val="both"/>
      </w:pPr>
      <w:r>
        <w:t>б)</w:t>
      </w:r>
      <w:r>
        <w:tab/>
        <w:t>криминалистическая техника,</w:t>
      </w:r>
      <w:r>
        <w:tab/>
        <w:t>организация</w:t>
      </w:r>
      <w:r>
        <w:tab/>
        <w:t>расследования преступлений,</w:t>
      </w:r>
    </w:p>
    <w:p w14:paraId="373E6A19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spacing w:line="274" w:lineRule="exact"/>
        <w:jc w:val="both"/>
      </w:pPr>
      <w:r>
        <w:t>методологические основы криминалистики</w:t>
      </w:r>
    </w:p>
    <w:p w14:paraId="70792136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97"/>
        </w:tabs>
        <w:spacing w:line="274" w:lineRule="exact"/>
        <w:jc w:val="both"/>
      </w:pPr>
      <w:r>
        <w:t>в)</w:t>
      </w:r>
      <w:r>
        <w:tab/>
        <w:t>общая теория криминалистики (методологические основы), криминалистическая техника, криминалистическая тактика, криминалистическая методика</w:t>
      </w:r>
    </w:p>
    <w:p w14:paraId="71FC168A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579"/>
          <w:tab w:val="left" w:pos="4219"/>
        </w:tabs>
        <w:spacing w:line="274" w:lineRule="exact"/>
        <w:jc w:val="both"/>
      </w:pPr>
      <w:r>
        <w:t>г)</w:t>
      </w:r>
      <w:r>
        <w:tab/>
        <w:t>организация расследования</w:t>
      </w:r>
      <w:r>
        <w:tab/>
        <w:t>преступлений, методологические основы,</w:t>
      </w:r>
    </w:p>
    <w:p w14:paraId="6EF9AB22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spacing w:line="274" w:lineRule="exact"/>
        <w:jc w:val="both"/>
      </w:pPr>
      <w:r>
        <w:t>криминалистическая техника, криминалистические версии, криминалистическая тактика, криминалистическая методика</w:t>
      </w:r>
    </w:p>
    <w:p w14:paraId="7B27330E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Объектом исследования криминалистики является</w:t>
      </w:r>
    </w:p>
    <w:p w14:paraId="29DE9C18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закономерности механизма совершения преступления</w:t>
      </w:r>
    </w:p>
    <w:p w14:paraId="5C170FDF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способы сокрытия преступления</w:t>
      </w:r>
    </w:p>
    <w:p w14:paraId="7BC8BEF7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обстоятельства, способствующие сокрытию преступления</w:t>
      </w:r>
    </w:p>
    <w:p w14:paraId="5F530B94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стадии подготовки и покушения на преступление</w:t>
      </w:r>
    </w:p>
    <w:p w14:paraId="0FF024BB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354"/>
          <w:tab w:val="left" w:leader="underscore" w:pos="5011"/>
        </w:tabs>
        <w:spacing w:line="274" w:lineRule="exact"/>
        <w:jc w:val="both"/>
      </w:pPr>
      <w:r>
        <w:t>Криминалистика является</w:t>
      </w:r>
      <w:r>
        <w:tab/>
        <w:t>наукой</w:t>
      </w:r>
    </w:p>
    <w:p w14:paraId="0ABDC5FF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юридической</w:t>
      </w:r>
    </w:p>
    <w:p w14:paraId="2D61739F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гуманитарной</w:t>
      </w:r>
    </w:p>
    <w:p w14:paraId="0E9D6625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естественной</w:t>
      </w:r>
    </w:p>
    <w:p w14:paraId="47644294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ответы правильные</w:t>
      </w:r>
    </w:p>
    <w:p w14:paraId="6C5AF6E3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Криминалистика - это</w:t>
      </w:r>
    </w:p>
    <w:p w14:paraId="78BE5B79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наука, которая изучает и обобщает опыт борьбы с преступностью, разрабатывает средства, приемы и методы раскрытия и расследования преступлений</w:t>
      </w:r>
    </w:p>
    <w:p w14:paraId="39C81849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наука, которая разрабатывает приемы и варианты раскрытия преступлений</w:t>
      </w:r>
    </w:p>
    <w:p w14:paraId="4C586E94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наука, которая обобщает опыт борьбы с преступностью</w:t>
      </w:r>
    </w:p>
    <w:p w14:paraId="7796F73C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наука, которая изучает способы совершения и сокрытия преступлений</w:t>
      </w:r>
    </w:p>
    <w:p w14:paraId="75979FF8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К специальным методам науки криминалистики относятся</w:t>
      </w:r>
    </w:p>
    <w:p w14:paraId="54E0F1F1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наблюдение, сравнение, эксперимент</w:t>
      </w:r>
    </w:p>
    <w:p w14:paraId="54AE8656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измерение, сопоставление, описание</w:t>
      </w:r>
    </w:p>
    <w:p w14:paraId="46647EA3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сравнение, описание, моделирование, наблюдение</w:t>
      </w:r>
    </w:p>
    <w:p w14:paraId="185B148D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579"/>
        </w:tabs>
        <w:spacing w:line="274" w:lineRule="exact"/>
        <w:jc w:val="both"/>
      </w:pPr>
      <w:r>
        <w:t>г)</w:t>
      </w:r>
      <w:r>
        <w:tab/>
        <w:t xml:space="preserve">методы криминалистической идентификации, дактилоскопии, </w:t>
      </w:r>
      <w:proofErr w:type="spellStart"/>
      <w:r>
        <w:t>одорологии</w:t>
      </w:r>
      <w:proofErr w:type="spellEnd"/>
      <w:r>
        <w:t>, планирования расследования</w:t>
      </w:r>
    </w:p>
    <w:p w14:paraId="793016D2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354"/>
        </w:tabs>
        <w:spacing w:line="274" w:lineRule="exact"/>
        <w:jc w:val="both"/>
      </w:pPr>
      <w:r>
        <w:t>Общенаучные методы, применяемые в криминалистике - это</w:t>
      </w:r>
    </w:p>
    <w:p w14:paraId="44E87FEF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система правил, рекомендаций, приемов по изучению конкретных объектов, явлений, фактов</w:t>
      </w:r>
    </w:p>
    <w:p w14:paraId="2680C13A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система правил, применяемых в криминалистике</w:t>
      </w:r>
    </w:p>
    <w:p w14:paraId="348199E6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совокупность рекомендаций по изучению отдельных явлений</w:t>
      </w:r>
    </w:p>
    <w:p w14:paraId="6AF9DF7F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совокупность рекомендаций по исследованию отдельных фактов</w:t>
      </w:r>
    </w:p>
    <w:p w14:paraId="0F000E44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К общенаучным методам криминалистики относятся</w:t>
      </w:r>
    </w:p>
    <w:p w14:paraId="102FF563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наблюдение, моделирование, описание</w:t>
      </w:r>
    </w:p>
    <w:p w14:paraId="1AE590AA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описание, наблюдение, социологический метод</w:t>
      </w:r>
    </w:p>
    <w:p w14:paraId="73EB77FC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эксперимент, статистический метод, анализ</w:t>
      </w:r>
    </w:p>
    <w:p w14:paraId="2B670186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8"/>
        </w:tabs>
        <w:spacing w:line="274" w:lineRule="exact"/>
        <w:jc w:val="both"/>
      </w:pPr>
      <w:r>
        <w:t>г)</w:t>
      </w:r>
      <w:r>
        <w:tab/>
        <w:t>химический, эксперимент, моделирование</w:t>
      </w:r>
    </w:p>
    <w:p w14:paraId="29B238A3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69"/>
        </w:tabs>
        <w:spacing w:line="274" w:lineRule="exact"/>
        <w:jc w:val="both"/>
      </w:pPr>
      <w:r>
        <w:t>Кто впервые употребил термин «криминалистика» для обозначения науки о раскрытии преступлений</w:t>
      </w:r>
    </w:p>
    <w:p w14:paraId="35339F94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 xml:space="preserve">А. </w:t>
      </w:r>
      <w:proofErr w:type="spellStart"/>
      <w:r>
        <w:t>Бертильон</w:t>
      </w:r>
      <w:proofErr w:type="spellEnd"/>
    </w:p>
    <w:p w14:paraId="187DCCDB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Г. Гросс</w:t>
      </w:r>
    </w:p>
    <w:p w14:paraId="2D28AA1A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 xml:space="preserve">Е.Ф. </w:t>
      </w:r>
      <w:proofErr w:type="spellStart"/>
      <w:r>
        <w:t>Буринский</w:t>
      </w:r>
      <w:proofErr w:type="spellEnd"/>
    </w:p>
    <w:p w14:paraId="0C12784C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3B9DAEB6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63"/>
        </w:tabs>
        <w:spacing w:line="274" w:lineRule="exact"/>
        <w:jc w:val="both"/>
      </w:pPr>
      <w:r>
        <w:lastRenderedPageBreak/>
        <w:t>г)</w:t>
      </w:r>
      <w:r>
        <w:tab/>
        <w:t>В. Гершель</w:t>
      </w:r>
    </w:p>
    <w:p w14:paraId="2B445150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Назовите первый капитальный труд по криминалистике</w:t>
      </w:r>
    </w:p>
    <w:p w14:paraId="76F031B1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"Судебная экспертиза документов"</w:t>
      </w:r>
    </w:p>
    <w:p w14:paraId="77AF4603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581"/>
        </w:tabs>
        <w:spacing w:line="274" w:lineRule="exact"/>
        <w:jc w:val="both"/>
      </w:pPr>
      <w:r>
        <w:t>б)</w:t>
      </w:r>
      <w:r>
        <w:tab/>
        <w:t>"Основы уголовной техники. Научно-технические приемы расследования преступлений"</w:t>
      </w:r>
    </w:p>
    <w:p w14:paraId="1A1DE4E4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"Руководство для судебных следователей как система криминалистики."</w:t>
      </w:r>
    </w:p>
    <w:p w14:paraId="07E2C5CA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г)</w:t>
      </w:r>
      <w:r>
        <w:tab/>
        <w:t>"Очерки по следственной части. Практика"</w:t>
      </w:r>
    </w:p>
    <w:p w14:paraId="21CA8A63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Когда и где был учрежден первый в России кабинет научно-судебной экспертизы?</w:t>
      </w:r>
    </w:p>
    <w:p w14:paraId="722BADB0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в 1892г. в Москве</w:t>
      </w:r>
    </w:p>
    <w:p w14:paraId="10B31BD9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в 1914г. в Одессе</w:t>
      </w:r>
    </w:p>
    <w:p w14:paraId="423FFE51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в 1900г. в Киеве</w:t>
      </w:r>
    </w:p>
    <w:p w14:paraId="2C0C42E4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 1912г. в С. -Петербурге</w:t>
      </w:r>
    </w:p>
    <w:p w14:paraId="6D6EFA05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Назовите этапы развития отечественной науки криминалистики</w:t>
      </w:r>
    </w:p>
    <w:p w14:paraId="557A7FCF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 xml:space="preserve">1 этап: конец </w:t>
      </w:r>
      <w:proofErr w:type="spellStart"/>
      <w:r>
        <w:t>XIXв</w:t>
      </w:r>
      <w:proofErr w:type="spellEnd"/>
      <w:r>
        <w:t>. - середина 30-х годов;</w:t>
      </w:r>
    </w:p>
    <w:p w14:paraId="57861AEA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3"/>
        </w:numPr>
        <w:shd w:val="clear" w:color="auto" w:fill="auto"/>
        <w:tabs>
          <w:tab w:val="left" w:pos="306"/>
        </w:tabs>
        <w:spacing w:line="274" w:lineRule="exact"/>
        <w:jc w:val="both"/>
      </w:pPr>
      <w:r>
        <w:t>этап: середина 30-х годов - середина 60-х годов;</w:t>
      </w:r>
    </w:p>
    <w:p w14:paraId="4EC3605E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3"/>
        </w:numPr>
        <w:shd w:val="clear" w:color="auto" w:fill="auto"/>
        <w:tabs>
          <w:tab w:val="left" w:pos="306"/>
        </w:tabs>
        <w:spacing w:line="274" w:lineRule="exact"/>
        <w:jc w:val="both"/>
      </w:pPr>
      <w:r>
        <w:t>этап: с середины 60-х годов по настоящее время</w:t>
      </w:r>
    </w:p>
    <w:p w14:paraId="3854DC6D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 xml:space="preserve">1 этап: начало </w:t>
      </w:r>
      <w:proofErr w:type="spellStart"/>
      <w:r>
        <w:t>XXв</w:t>
      </w:r>
      <w:proofErr w:type="spellEnd"/>
      <w:r>
        <w:t>. - середина 60-х годов; 2 этап: середина 60-х годов - конец 80-х годов; 3 этап: с конца 80-х годов по настоящее время</w:t>
      </w:r>
    </w:p>
    <w:p w14:paraId="2A99191E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 xml:space="preserve">1 этап: начало </w:t>
      </w:r>
      <w:proofErr w:type="spellStart"/>
      <w:r>
        <w:t>XIXв</w:t>
      </w:r>
      <w:proofErr w:type="spellEnd"/>
      <w:r>
        <w:t>. - середина 50-х годов; 2 этап: середина 50-х годов по настоящее время</w:t>
      </w:r>
    </w:p>
    <w:p w14:paraId="4E654D5E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 xml:space="preserve">1 этап: начало </w:t>
      </w:r>
      <w:proofErr w:type="spellStart"/>
      <w:r>
        <w:t>XXв</w:t>
      </w:r>
      <w:proofErr w:type="spellEnd"/>
      <w:r>
        <w:t>. - середина 60-х годов; 2 этап: середина 60-х годов по настоящее время</w:t>
      </w:r>
    </w:p>
    <w:p w14:paraId="1F55F534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Основоположником теории криминалистической идентификации является</w:t>
      </w:r>
    </w:p>
    <w:p w14:paraId="3FAC8E81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</w:r>
      <w:proofErr w:type="spellStart"/>
      <w:r>
        <w:t>Колдин</w:t>
      </w:r>
      <w:proofErr w:type="spellEnd"/>
      <w:r>
        <w:t xml:space="preserve"> В.Я.</w:t>
      </w:r>
    </w:p>
    <w:p w14:paraId="59E3B0B2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Потапов С.М.</w:t>
      </w:r>
    </w:p>
    <w:p w14:paraId="0EFE8199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</w:r>
      <w:proofErr w:type="spellStart"/>
      <w:r>
        <w:t>Сегай</w:t>
      </w:r>
      <w:proofErr w:type="spellEnd"/>
      <w:r>
        <w:t xml:space="preserve"> М.Я.</w:t>
      </w:r>
    </w:p>
    <w:p w14:paraId="54BE7165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</w:r>
      <w:proofErr w:type="spellStart"/>
      <w:r>
        <w:t>Терзиев</w:t>
      </w:r>
      <w:proofErr w:type="spellEnd"/>
      <w:r>
        <w:t xml:space="preserve"> Н.В.</w:t>
      </w:r>
    </w:p>
    <w:p w14:paraId="29110CFB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Конечная цель криминалистической идентификации</w:t>
      </w:r>
    </w:p>
    <w:p w14:paraId="0E2BB222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установление тождества конкретного объекта</w:t>
      </w:r>
    </w:p>
    <w:p w14:paraId="3D5D77A0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дифференциация объектов</w:t>
      </w:r>
    </w:p>
    <w:p w14:paraId="45C31495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классификация объектов</w:t>
      </w:r>
    </w:p>
    <w:p w14:paraId="67F981B3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установление природы объекта</w:t>
      </w:r>
    </w:p>
    <w:p w14:paraId="69F1AD9B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Идентифицируемыми объектами являются</w:t>
      </w:r>
    </w:p>
    <w:p w14:paraId="779DFDA1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следы рук, ног, орудий взлома, транспорта</w:t>
      </w:r>
    </w:p>
    <w:p w14:paraId="03180007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следы выстрела на преграде, следы взрыва</w:t>
      </w:r>
    </w:p>
    <w:p w14:paraId="4AC5CDCE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человек, обувь, орудие взлома, пистолет</w:t>
      </w:r>
    </w:p>
    <w:p w14:paraId="217539B2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следы на пулях, гильзах, следы запаха</w:t>
      </w:r>
    </w:p>
    <w:p w14:paraId="293334B0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Конечная цель классификационных исследований</w:t>
      </w:r>
    </w:p>
    <w:p w14:paraId="2C79014E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отнесение объекта к определенной группе</w:t>
      </w:r>
    </w:p>
    <w:p w14:paraId="3933DE1C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установление тождества конкретного объекта</w:t>
      </w:r>
    </w:p>
    <w:p w14:paraId="15DCAAAC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установление свойств и состояний объектов</w:t>
      </w:r>
    </w:p>
    <w:p w14:paraId="4D8C3B6F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установление целого по частям</w:t>
      </w:r>
    </w:p>
    <w:p w14:paraId="17D0FEF2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50"/>
        </w:tabs>
        <w:spacing w:line="274" w:lineRule="exact"/>
        <w:jc w:val="both"/>
      </w:pPr>
      <w:r>
        <w:t>Конечная цель диагностических исследований</w:t>
      </w:r>
    </w:p>
    <w:p w14:paraId="47D159CA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установление тождества конкретного объекта</w:t>
      </w:r>
    </w:p>
    <w:p w14:paraId="456E65FC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установление свойств и состояний объектов</w:t>
      </w:r>
    </w:p>
    <w:p w14:paraId="374B58F4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установление целого по частям</w:t>
      </w:r>
    </w:p>
    <w:p w14:paraId="60A04B66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8"/>
        </w:tabs>
        <w:spacing w:line="274" w:lineRule="exact"/>
        <w:jc w:val="both"/>
      </w:pPr>
      <w:r>
        <w:t>г)</w:t>
      </w:r>
      <w:r>
        <w:tab/>
        <w:t>установление групповой принадлежности</w:t>
      </w:r>
    </w:p>
    <w:p w14:paraId="00798231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Криминалистическую идентификацию различают</w:t>
      </w:r>
    </w:p>
    <w:p w14:paraId="50844820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по признакам внешнего строения объекта</w:t>
      </w:r>
    </w:p>
    <w:p w14:paraId="7DCFC18C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по признакам внутреннего строения и структуры объекта</w:t>
      </w:r>
    </w:p>
    <w:p w14:paraId="26411FEE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по функционально-диагностическому комплексу навыков</w:t>
      </w:r>
    </w:p>
    <w:p w14:paraId="2B72C1E8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ответы правильные</w:t>
      </w:r>
    </w:p>
    <w:p w14:paraId="6C85AFF4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5FBC1934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lastRenderedPageBreak/>
        <w:t>Идентификационные признаки объекта должны отвечать следующим условиям</w:t>
      </w:r>
    </w:p>
    <w:p w14:paraId="4E1FB994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существенность, выраженность, относительная устойчивость</w:t>
      </w:r>
    </w:p>
    <w:p w14:paraId="321F4CDE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оригинальность, воспроизводимость, существенность</w:t>
      </w:r>
    </w:p>
    <w:p w14:paraId="75D49BEA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выраженность, воспроизводимость, конкретность</w:t>
      </w:r>
    </w:p>
    <w:p w14:paraId="786E53D8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относительная устойчивость, выраженность, конкретность</w:t>
      </w:r>
    </w:p>
    <w:p w14:paraId="3B937EC7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Идентификационные признаки могут быть классифицированы</w:t>
      </w:r>
    </w:p>
    <w:p w14:paraId="24737522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на общие и частные</w:t>
      </w:r>
    </w:p>
    <w:p w14:paraId="7C614ED9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на внешние и внутренние</w:t>
      </w:r>
    </w:p>
    <w:p w14:paraId="3C1ACF32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на качественные (атрибутивные) и количественные</w:t>
      </w:r>
    </w:p>
    <w:p w14:paraId="6B8B8E73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ответы правильные</w:t>
      </w:r>
    </w:p>
    <w:p w14:paraId="63E4B116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Идентификационные признаки подразделяются на</w:t>
      </w:r>
    </w:p>
    <w:p w14:paraId="576A74A1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общие и частные; качественные и количественные</w:t>
      </w:r>
    </w:p>
    <w:p w14:paraId="2A0923F3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общие и конкретные; качественные и количественные</w:t>
      </w:r>
    </w:p>
    <w:p w14:paraId="3BB4E47D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общие и специальные; основные и второстепенные</w:t>
      </w:r>
    </w:p>
    <w:p w14:paraId="25AE66A1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основные и специальные; конкретные и обобщенные</w:t>
      </w:r>
    </w:p>
    <w:p w14:paraId="2EA3F273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Явление, противоположное идентификации называется</w:t>
      </w:r>
    </w:p>
    <w:p w14:paraId="6298F5F3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Диагностикой</w:t>
      </w:r>
    </w:p>
    <w:p w14:paraId="212052C1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Дифференциацией</w:t>
      </w:r>
    </w:p>
    <w:p w14:paraId="70138A08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Моделированием</w:t>
      </w:r>
    </w:p>
    <w:p w14:paraId="38A33F88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Отождествлением</w:t>
      </w:r>
    </w:p>
    <w:p w14:paraId="69C90A2A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Тактическое решение - это</w:t>
      </w:r>
    </w:p>
    <w:p w14:paraId="6097CB37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выбор способа взаимодействия с сотрудниками оперативных подразделений с целью наиболее быстрого расследования и раскрытия преступления</w:t>
      </w:r>
    </w:p>
    <w:p w14:paraId="3A5BF4A4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выбор способа проведения допроса подозреваемого или обвиняемого</w:t>
      </w:r>
    </w:p>
    <w:p w14:paraId="74C5147C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выбор цели тактического воздействия на следственную ситуацию в целом или на ее отдельные компоненты путем определения методов, приемов и средств достижения этой цели</w:t>
      </w:r>
    </w:p>
    <w:p w14:paraId="47AFE23E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ответы правильные</w:t>
      </w:r>
    </w:p>
    <w:p w14:paraId="41872E7A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Следственная ситуация - это</w:t>
      </w:r>
    </w:p>
    <w:p w14:paraId="7A0EE2DF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совокупность условий, в которых в данный момент осуществляется расследование</w:t>
      </w:r>
    </w:p>
    <w:p w14:paraId="28227C13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совокупность фактов, влияющих на проведение предварительного следствия</w:t>
      </w:r>
    </w:p>
    <w:p w14:paraId="4DFEB081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совокупность условий, в которых оказывается преступник после совершения преступления</w:t>
      </w:r>
    </w:p>
    <w:p w14:paraId="3EC62945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8"/>
        </w:tabs>
        <w:spacing w:line="274" w:lineRule="exact"/>
        <w:jc w:val="both"/>
      </w:pPr>
      <w:r>
        <w:t>г)</w:t>
      </w:r>
      <w:r>
        <w:tab/>
        <w:t>совокупность последствий, наступивших в результате совершения преступления</w:t>
      </w:r>
    </w:p>
    <w:p w14:paraId="5329FED4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Способ совершения преступления определяется как</w:t>
      </w:r>
    </w:p>
    <w:p w14:paraId="0D21DECA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система действий, направленных на сокрытие преступления</w:t>
      </w:r>
    </w:p>
    <w:p w14:paraId="676CA1B4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система действий поп подготовке, совершению и сокрытию следов преступления, объединенных единым преступным замыслом</w:t>
      </w:r>
    </w:p>
    <w:p w14:paraId="4D846AAE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система устоявшихся правил, которыми преступник пользуется при подготовке, совершении и сокрытии преступления</w:t>
      </w:r>
    </w:p>
    <w:p w14:paraId="6BFD6B73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определенный порядок действий, совершаемых при подготовке к преступлению</w:t>
      </w:r>
    </w:p>
    <w:p w14:paraId="74101D99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В понятие «диагностические исследования» входят</w:t>
      </w:r>
    </w:p>
    <w:p w14:paraId="294C7C7B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определение свойств и состояния объекта</w:t>
      </w:r>
    </w:p>
    <w:p w14:paraId="765044EF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выяснение обстоятельств происшедшего преступного события</w:t>
      </w:r>
    </w:p>
    <w:p w14:paraId="00718541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установление причинной связи между известными следствию фактами</w:t>
      </w:r>
    </w:p>
    <w:p w14:paraId="1E11CEFB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ответы правильные</w:t>
      </w:r>
    </w:p>
    <w:p w14:paraId="2C3E27C9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В зависимости от выдвигающего субъекта версии бывают</w:t>
      </w:r>
    </w:p>
    <w:p w14:paraId="67891CA0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оперативно-розыскные</w:t>
      </w:r>
    </w:p>
    <w:p w14:paraId="121C1D14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следственные</w:t>
      </w:r>
    </w:p>
    <w:p w14:paraId="5B94361F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экспертные и судебные</w:t>
      </w:r>
    </w:p>
    <w:p w14:paraId="5FED2365" w14:textId="77777777" w:rsidR="004A3745" w:rsidRDefault="00B72BB7">
      <w:pPr>
        <w:pStyle w:val="30"/>
        <w:framePr w:w="9408" w:h="14410" w:hRule="exact" w:wrap="none" w:vAnchor="page" w:hAnchor="page" w:x="1673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ответы правильные</w:t>
      </w:r>
    </w:p>
    <w:p w14:paraId="2773B541" w14:textId="77777777" w:rsidR="004A3745" w:rsidRDefault="00B72BB7">
      <w:pPr>
        <w:pStyle w:val="30"/>
        <w:framePr w:w="9408" w:h="14410" w:hRule="exact" w:wrap="none" w:vAnchor="page" w:hAnchor="page" w:x="1673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К принципам планирования расследования относятся</w:t>
      </w:r>
    </w:p>
    <w:p w14:paraId="1CFD571B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3E036E24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73"/>
        </w:tabs>
        <w:spacing w:line="274" w:lineRule="exact"/>
        <w:jc w:val="both"/>
      </w:pPr>
      <w:r>
        <w:lastRenderedPageBreak/>
        <w:t>а)</w:t>
      </w:r>
      <w:r>
        <w:tab/>
        <w:t>индивидуальность, динамичность, реальность и конкретность</w:t>
      </w:r>
    </w:p>
    <w:p w14:paraId="24A531EC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индивидуальность, постоянность, формальность, конкретность</w:t>
      </w:r>
    </w:p>
    <w:p w14:paraId="7078F237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динамичность, реальность, изменчивость, обобщенность</w:t>
      </w:r>
    </w:p>
    <w:p w14:paraId="6AF10CC2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реальность, обобщенность, индивидуальность, формальность</w:t>
      </w:r>
    </w:p>
    <w:p w14:paraId="3C835428" w14:textId="77777777" w:rsidR="004A3745" w:rsidRDefault="00B72BB7">
      <w:pPr>
        <w:pStyle w:val="30"/>
        <w:framePr w:w="9403" w:h="14410" w:hRule="exact" w:wrap="none" w:vAnchor="page" w:hAnchor="page" w:x="1675" w:y="1115"/>
        <w:numPr>
          <w:ilvl w:val="0"/>
          <w:numId w:val="12"/>
        </w:numPr>
        <w:shd w:val="clear" w:color="auto" w:fill="auto"/>
        <w:tabs>
          <w:tab w:val="left" w:pos="469"/>
        </w:tabs>
        <w:spacing w:line="274" w:lineRule="exact"/>
        <w:jc w:val="both"/>
      </w:pPr>
      <w:r>
        <w:t>К формам криминалистической идентификации относятся</w:t>
      </w:r>
    </w:p>
    <w:p w14:paraId="154048BE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в рамках следственных действий</w:t>
      </w:r>
    </w:p>
    <w:p w14:paraId="5E335C11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экспертно-криминалистическая</w:t>
      </w:r>
    </w:p>
    <w:p w14:paraId="735FD71B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судебная</w:t>
      </w:r>
    </w:p>
    <w:p w14:paraId="3ECC2C55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оперативно-розыскная</w:t>
      </w:r>
    </w:p>
    <w:p w14:paraId="39CD86BB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все ответы правильные</w:t>
      </w:r>
    </w:p>
    <w:p w14:paraId="1CB68336" w14:textId="77777777" w:rsidR="004A3745" w:rsidRDefault="00B72BB7">
      <w:pPr>
        <w:pStyle w:val="30"/>
        <w:framePr w:w="9403" w:h="14410" w:hRule="exact" w:wrap="none" w:vAnchor="page" w:hAnchor="page" w:x="1675" w:y="1115"/>
        <w:numPr>
          <w:ilvl w:val="0"/>
          <w:numId w:val="12"/>
        </w:numPr>
        <w:shd w:val="clear" w:color="auto" w:fill="auto"/>
        <w:tabs>
          <w:tab w:val="left" w:pos="469"/>
        </w:tabs>
        <w:spacing w:line="274" w:lineRule="exact"/>
        <w:jc w:val="both"/>
      </w:pPr>
      <w:r>
        <w:t>Идентификационное поле образует система</w:t>
      </w:r>
    </w:p>
    <w:p w14:paraId="20D468D7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Признаков</w:t>
      </w:r>
    </w:p>
    <w:p w14:paraId="0FC6B8C1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Условий</w:t>
      </w:r>
    </w:p>
    <w:p w14:paraId="55AA83E0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Причин</w:t>
      </w:r>
    </w:p>
    <w:p w14:paraId="09921852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Оснований</w:t>
      </w:r>
    </w:p>
    <w:p w14:paraId="44BBC380" w14:textId="77777777" w:rsidR="004A3745" w:rsidRDefault="00B72BB7">
      <w:pPr>
        <w:pStyle w:val="30"/>
        <w:framePr w:w="9403" w:h="14410" w:hRule="exact" w:wrap="none" w:vAnchor="page" w:hAnchor="page" w:x="1675" w:y="1115"/>
        <w:numPr>
          <w:ilvl w:val="0"/>
          <w:numId w:val="12"/>
        </w:numPr>
        <w:shd w:val="clear" w:color="auto" w:fill="auto"/>
        <w:tabs>
          <w:tab w:val="left" w:pos="469"/>
        </w:tabs>
        <w:spacing w:line="274" w:lineRule="exact"/>
        <w:jc w:val="both"/>
      </w:pPr>
      <w:r>
        <w:t>Формы отображения в криминалистической идентификации</w:t>
      </w:r>
    </w:p>
    <w:p w14:paraId="7247EACD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материальные и идеальные</w:t>
      </w:r>
    </w:p>
    <w:p w14:paraId="4C07AA7D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реальные и идеальные</w:t>
      </w:r>
    </w:p>
    <w:p w14:paraId="5D246C87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фактические и материалистические</w:t>
      </w:r>
    </w:p>
    <w:p w14:paraId="59645F31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фактические и идеальные</w:t>
      </w:r>
    </w:p>
    <w:p w14:paraId="7AA4C712" w14:textId="77777777" w:rsidR="004A3745" w:rsidRDefault="00B72BB7">
      <w:pPr>
        <w:pStyle w:val="30"/>
        <w:framePr w:w="9403" w:h="14410" w:hRule="exact" w:wrap="none" w:vAnchor="page" w:hAnchor="page" w:x="1675" w:y="1115"/>
        <w:numPr>
          <w:ilvl w:val="0"/>
          <w:numId w:val="12"/>
        </w:numPr>
        <w:shd w:val="clear" w:color="auto" w:fill="auto"/>
        <w:tabs>
          <w:tab w:val="left" w:pos="469"/>
        </w:tabs>
        <w:spacing w:line="274" w:lineRule="exact"/>
        <w:jc w:val="both"/>
      </w:pPr>
      <w:r>
        <w:t>Выражение свой</w:t>
      </w:r>
      <w:proofErr w:type="gramStart"/>
      <w:r>
        <w:t>ств пр</w:t>
      </w:r>
      <w:proofErr w:type="gramEnd"/>
      <w:r>
        <w:t>едмета, способных характеризовать объект определенным образом - это</w:t>
      </w:r>
    </w:p>
    <w:p w14:paraId="1E75E970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Признак</w:t>
      </w:r>
    </w:p>
    <w:p w14:paraId="2C8936BE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Характеристика</w:t>
      </w:r>
    </w:p>
    <w:p w14:paraId="2705F4B0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Описание</w:t>
      </w:r>
    </w:p>
    <w:p w14:paraId="2A88B95D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</w:r>
      <w:proofErr w:type="spellStart"/>
      <w:r>
        <w:t>Проявляемость</w:t>
      </w:r>
      <w:proofErr w:type="spellEnd"/>
    </w:p>
    <w:p w14:paraId="5A3BEBD1" w14:textId="77777777" w:rsidR="004A3745" w:rsidRDefault="00B72BB7">
      <w:pPr>
        <w:pStyle w:val="30"/>
        <w:framePr w:w="9403" w:h="14410" w:hRule="exact" w:wrap="none" w:vAnchor="page" w:hAnchor="page" w:x="1675" w:y="1115"/>
        <w:numPr>
          <w:ilvl w:val="0"/>
          <w:numId w:val="12"/>
        </w:numPr>
        <w:shd w:val="clear" w:color="auto" w:fill="auto"/>
        <w:tabs>
          <w:tab w:val="left" w:pos="469"/>
        </w:tabs>
        <w:spacing w:line="274" w:lineRule="exact"/>
        <w:jc w:val="both"/>
      </w:pPr>
      <w:r>
        <w:t>Первую попытку определить предмет и содержание советской криминалистики предпринял в 1921г.</w:t>
      </w:r>
    </w:p>
    <w:p w14:paraId="47D29242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П.С. Семеновский</w:t>
      </w:r>
    </w:p>
    <w:p w14:paraId="7441C5F1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 xml:space="preserve">Г.Ю. </w:t>
      </w:r>
      <w:proofErr w:type="spellStart"/>
      <w:r>
        <w:t>Манс</w:t>
      </w:r>
      <w:proofErr w:type="spellEnd"/>
    </w:p>
    <w:p w14:paraId="1A5391D5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 xml:space="preserve">С.А. </w:t>
      </w:r>
      <w:proofErr w:type="spellStart"/>
      <w:r>
        <w:t>Голунский</w:t>
      </w:r>
      <w:proofErr w:type="spellEnd"/>
    </w:p>
    <w:p w14:paraId="130E65C8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И.Н. Якимов</w:t>
      </w:r>
    </w:p>
    <w:p w14:paraId="2A63757C" w14:textId="77777777" w:rsidR="004A3745" w:rsidRDefault="00B72BB7">
      <w:pPr>
        <w:pStyle w:val="30"/>
        <w:framePr w:w="9403" w:h="14410" w:hRule="exact" w:wrap="none" w:vAnchor="page" w:hAnchor="page" w:x="1675" w:y="1115"/>
        <w:numPr>
          <w:ilvl w:val="0"/>
          <w:numId w:val="12"/>
        </w:numPr>
        <w:shd w:val="clear" w:color="auto" w:fill="auto"/>
        <w:tabs>
          <w:tab w:val="left" w:pos="469"/>
        </w:tabs>
        <w:spacing w:line="274" w:lineRule="exact"/>
        <w:jc w:val="both"/>
      </w:pPr>
      <w:r>
        <w:t>Законность применения разрабатываемых криминалистической средств обеспечивает:</w:t>
      </w:r>
    </w:p>
    <w:p w14:paraId="449EE8FE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уголовный процесс</w:t>
      </w:r>
    </w:p>
    <w:p w14:paraId="1F5D3509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уголовное право</w:t>
      </w:r>
    </w:p>
    <w:p w14:paraId="55C86F2A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гражданское право</w:t>
      </w:r>
    </w:p>
    <w:p w14:paraId="055D7062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судебная медицина</w:t>
      </w:r>
    </w:p>
    <w:p w14:paraId="6CAD1612" w14:textId="77777777" w:rsidR="004A3745" w:rsidRDefault="00B72BB7">
      <w:pPr>
        <w:pStyle w:val="30"/>
        <w:framePr w:w="9403" w:h="14410" w:hRule="exact" w:wrap="none" w:vAnchor="page" w:hAnchor="page" w:x="1675" w:y="1115"/>
        <w:numPr>
          <w:ilvl w:val="0"/>
          <w:numId w:val="12"/>
        </w:numPr>
        <w:shd w:val="clear" w:color="auto" w:fill="auto"/>
        <w:tabs>
          <w:tab w:val="left" w:pos="469"/>
        </w:tabs>
        <w:spacing w:line="274" w:lineRule="exact"/>
        <w:jc w:val="both"/>
      </w:pPr>
      <w:r>
        <w:t>Основоположник метода антропометрической регистрации преступников</w:t>
      </w:r>
    </w:p>
    <w:p w14:paraId="4734B2C4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Ч. Ломброзо</w:t>
      </w:r>
    </w:p>
    <w:p w14:paraId="4BBAD75A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 xml:space="preserve">Ф. </w:t>
      </w:r>
      <w:proofErr w:type="spellStart"/>
      <w:r>
        <w:t>Гальтон</w:t>
      </w:r>
      <w:proofErr w:type="spellEnd"/>
    </w:p>
    <w:p w14:paraId="59E482D7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 xml:space="preserve">А. </w:t>
      </w:r>
      <w:proofErr w:type="spellStart"/>
      <w:r>
        <w:t>Бертильон</w:t>
      </w:r>
      <w:proofErr w:type="spellEnd"/>
    </w:p>
    <w:p w14:paraId="2E7C6892" w14:textId="77777777" w:rsidR="004A3745" w:rsidRDefault="00B72BB7">
      <w:pPr>
        <w:pStyle w:val="30"/>
        <w:framePr w:w="9403" w:h="14410" w:hRule="exact" w:wrap="none" w:vAnchor="page" w:hAnchor="page" w:x="1675" w:y="1115"/>
        <w:numPr>
          <w:ilvl w:val="0"/>
          <w:numId w:val="12"/>
        </w:numPr>
        <w:shd w:val="clear" w:color="auto" w:fill="auto"/>
        <w:tabs>
          <w:tab w:val="left" w:pos="469"/>
        </w:tabs>
        <w:spacing w:line="274" w:lineRule="exact"/>
        <w:jc w:val="both"/>
      </w:pPr>
      <w:r>
        <w:t>Виды криминалистической идентификации:</w:t>
      </w:r>
    </w:p>
    <w:p w14:paraId="75C4632E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по материально фиксированным отображениям признаков;</w:t>
      </w:r>
    </w:p>
    <w:p w14:paraId="0A1DDA1E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по признакам общего происхождения;</w:t>
      </w:r>
    </w:p>
    <w:p w14:paraId="364574DC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по мысленному образу;</w:t>
      </w:r>
    </w:p>
    <w:p w14:paraId="21A0EC19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по описанию признаков;</w:t>
      </w:r>
    </w:p>
    <w:p w14:paraId="358E3C32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все ответы правильные</w:t>
      </w:r>
    </w:p>
    <w:p w14:paraId="2CA81E16" w14:textId="77777777" w:rsidR="004A3745" w:rsidRDefault="00B72BB7">
      <w:pPr>
        <w:pStyle w:val="30"/>
        <w:framePr w:w="9403" w:h="14410" w:hRule="exact" w:wrap="none" w:vAnchor="page" w:hAnchor="page" w:x="1675" w:y="1115"/>
        <w:numPr>
          <w:ilvl w:val="0"/>
          <w:numId w:val="12"/>
        </w:numPr>
        <w:shd w:val="clear" w:color="auto" w:fill="auto"/>
        <w:tabs>
          <w:tab w:val="left" w:pos="469"/>
        </w:tabs>
        <w:spacing w:line="274" w:lineRule="exact"/>
        <w:jc w:val="both"/>
      </w:pPr>
      <w:r>
        <w:t>Какое из понятий относится к закономерностям криминалистической идентификации</w:t>
      </w:r>
    </w:p>
    <w:p w14:paraId="4896F640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способность приобретать и осуществлять гражданские права</w:t>
      </w:r>
    </w:p>
    <w:p w14:paraId="6271E14B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способность к отражению</w:t>
      </w:r>
    </w:p>
    <w:p w14:paraId="45DCF79A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способность совершать какие-либо действия</w:t>
      </w:r>
    </w:p>
    <w:p w14:paraId="4913A45D" w14:textId="77777777" w:rsidR="004A3745" w:rsidRDefault="00B72BB7">
      <w:pPr>
        <w:pStyle w:val="30"/>
        <w:framePr w:w="9403" w:h="14410" w:hRule="exact" w:wrap="none" w:vAnchor="page" w:hAnchor="page" w:x="1675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ответы правильные</w:t>
      </w:r>
    </w:p>
    <w:p w14:paraId="11956053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2A9D1025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lastRenderedPageBreak/>
        <w:t>Индивидуальность объектов это:</w:t>
      </w:r>
    </w:p>
    <w:p w14:paraId="66811390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способность определенным образом реагировать на взаимодействие с другими объектами, отражать свои свойства на них</w:t>
      </w:r>
    </w:p>
    <w:p w14:paraId="00D85707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450"/>
        </w:tabs>
        <w:spacing w:line="274" w:lineRule="exact"/>
        <w:jc w:val="both"/>
      </w:pPr>
      <w:r>
        <w:t>б)</w:t>
      </w:r>
      <w:r>
        <w:tab/>
        <w:t>совокупность процессуальных прав, служащих средством защиты материальных прав и свобод человека</w:t>
      </w:r>
    </w:p>
    <w:p w14:paraId="068F679C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450"/>
        </w:tabs>
        <w:spacing w:line="274" w:lineRule="exact"/>
        <w:jc w:val="both"/>
      </w:pPr>
      <w:r>
        <w:t>в)</w:t>
      </w:r>
      <w:r>
        <w:tab/>
        <w:t>совокупность свойств объекта, которая выделяет его в событии преступления как единичный г) все ответы правильные</w:t>
      </w:r>
    </w:p>
    <w:p w14:paraId="46868AC3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Оценка результатов исследования это:</w:t>
      </w:r>
    </w:p>
    <w:p w14:paraId="32863DEE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метод идентификации</w:t>
      </w:r>
    </w:p>
    <w:p w14:paraId="63029AF1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стадия идентификации</w:t>
      </w:r>
    </w:p>
    <w:p w14:paraId="75FEF454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вид идентификации</w:t>
      </w:r>
    </w:p>
    <w:p w14:paraId="50F0201E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ответы правильные</w:t>
      </w:r>
    </w:p>
    <w:p w14:paraId="270D046E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Идентификационными признаками являются:</w:t>
      </w:r>
    </w:p>
    <w:p w14:paraId="396FA828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локальный участок местности</w:t>
      </w:r>
    </w:p>
    <w:p w14:paraId="0B92E937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свойства объекта, с помощью которых можно распознать данный объект</w:t>
      </w:r>
    </w:p>
    <w:p w14:paraId="1E099EED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большое количество отделяемых деталей</w:t>
      </w:r>
    </w:p>
    <w:p w14:paraId="7222A98F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8"/>
        </w:tabs>
        <w:spacing w:line="274" w:lineRule="exact"/>
        <w:jc w:val="both"/>
      </w:pPr>
      <w:r>
        <w:t>г)</w:t>
      </w:r>
      <w:r>
        <w:tab/>
        <w:t>все ответы правильные</w:t>
      </w:r>
    </w:p>
    <w:p w14:paraId="36CFCD62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Криминалистическая идентификация это:</w:t>
      </w:r>
    </w:p>
    <w:p w14:paraId="5D06FAF2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учение об общих принципах и правилах отождествления объектов</w:t>
      </w:r>
    </w:p>
    <w:p w14:paraId="6FD607A7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предположение следователя или суда о наличии или отсутствии сходства сравниваемых объектов</w:t>
      </w:r>
    </w:p>
    <w:p w14:paraId="00F08789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регламентированная законом и облеченная в форму правоотношений деятельность органов дознания</w:t>
      </w:r>
    </w:p>
    <w:p w14:paraId="268C3B9B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8"/>
        </w:tabs>
        <w:spacing w:line="274" w:lineRule="exact"/>
        <w:jc w:val="both"/>
      </w:pPr>
      <w:r>
        <w:t>г)</w:t>
      </w:r>
      <w:r>
        <w:tab/>
        <w:t>способность определенным образом реагировать на взаимодействие с другими объектами, отражать свои свойства на них</w:t>
      </w:r>
    </w:p>
    <w:p w14:paraId="6CD782EC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Источниками науки криминалистика являются:</w:t>
      </w:r>
    </w:p>
    <w:p w14:paraId="22C6865E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практика и наука;</w:t>
      </w:r>
    </w:p>
    <w:p w14:paraId="351D924D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закон;</w:t>
      </w:r>
    </w:p>
    <w:p w14:paraId="4A8258C2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практика, наука, закон</w:t>
      </w:r>
    </w:p>
    <w:p w14:paraId="0593DA94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ответы не правильные</w:t>
      </w:r>
    </w:p>
    <w:p w14:paraId="143519EA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Раздел криминалистики, состоящий из отраслей, называется:</w:t>
      </w:r>
    </w:p>
    <w:p w14:paraId="542FD7AF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теорией криминалистической идентификации и диагностики;</w:t>
      </w:r>
    </w:p>
    <w:p w14:paraId="4A723ED2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криминалистической трасологией;</w:t>
      </w:r>
    </w:p>
    <w:p w14:paraId="1BE0EDDC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общей теорией криминалистики;</w:t>
      </w:r>
    </w:p>
    <w:p w14:paraId="1F11D628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г)</w:t>
      </w:r>
      <w:r>
        <w:tab/>
        <w:t>криминалистической техникой;</w:t>
      </w:r>
    </w:p>
    <w:p w14:paraId="0A519014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криминалистической тактикой;</w:t>
      </w:r>
    </w:p>
    <w:p w14:paraId="7611170B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536"/>
        </w:tabs>
        <w:spacing w:line="274" w:lineRule="exact"/>
        <w:jc w:val="both"/>
      </w:pPr>
      <w:r>
        <w:t>Раздел криминалистики, представляющий собой систему научных положений и разработанных на их основе рекомендаций по эффективному раскрытию и расследованию преступлений, называется:</w:t>
      </w:r>
    </w:p>
    <w:p w14:paraId="08AE01A7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криминалистической трасологией;</w:t>
      </w:r>
    </w:p>
    <w:p w14:paraId="16821280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обшей теорией криминалистики;</w:t>
      </w:r>
    </w:p>
    <w:p w14:paraId="170C8022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взаимодействием органов предварительного следствия с другими службами органов внутренних дел и судебно-экспертными учреждениями;</w:t>
      </w:r>
    </w:p>
    <w:p w14:paraId="559C64B4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криминалистической методикой расследования преступлений</w:t>
      </w:r>
    </w:p>
    <w:p w14:paraId="6BD02AC0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Сферы применения криминалистики:</w:t>
      </w:r>
    </w:p>
    <w:p w14:paraId="2C04EE07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оперативно-розыскная деятельность;</w:t>
      </w:r>
    </w:p>
    <w:p w14:paraId="542C5A22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судопроизводство по гражданским делам;</w:t>
      </w:r>
    </w:p>
    <w:p w14:paraId="448AB127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предварительное расследование;</w:t>
      </w:r>
    </w:p>
    <w:p w14:paraId="17BB071A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судебное разбирательство и решение вопросов несудебного характера;</w:t>
      </w:r>
    </w:p>
    <w:p w14:paraId="7D0C336E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все ответы правильные.</w:t>
      </w:r>
    </w:p>
    <w:p w14:paraId="581DEBA2" w14:textId="77777777" w:rsidR="004A3745" w:rsidRDefault="00B72BB7">
      <w:pPr>
        <w:pStyle w:val="30"/>
        <w:framePr w:w="9413" w:h="14410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Криминалистика не связана с науками:</w:t>
      </w:r>
    </w:p>
    <w:p w14:paraId="0EE59C9E" w14:textId="77777777" w:rsidR="004A3745" w:rsidRDefault="00B72BB7">
      <w:pPr>
        <w:pStyle w:val="30"/>
        <w:framePr w:w="9413" w:h="14410" w:hRule="exact" w:wrap="none" w:vAnchor="page" w:hAnchor="page" w:x="1671" w:y="1115"/>
        <w:shd w:val="clear" w:color="auto" w:fill="auto"/>
        <w:tabs>
          <w:tab w:val="left" w:pos="355"/>
          <w:tab w:val="left" w:pos="373"/>
        </w:tabs>
        <w:spacing w:line="274" w:lineRule="exact"/>
        <w:jc w:val="both"/>
      </w:pPr>
      <w:r>
        <w:t>а)</w:t>
      </w:r>
      <w:r>
        <w:tab/>
        <w:t>судебной химией биологией;</w:t>
      </w:r>
    </w:p>
    <w:p w14:paraId="19B6090E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778625A4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lastRenderedPageBreak/>
        <w:t>б)</w:t>
      </w:r>
      <w:r>
        <w:tab/>
        <w:t>судебной бухгалтерией;</w:t>
      </w:r>
    </w:p>
    <w:p w14:paraId="705EF053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специальной техникой;</w:t>
      </w:r>
    </w:p>
    <w:p w14:paraId="053681CA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НОТ;</w:t>
      </w:r>
    </w:p>
    <w:p w14:paraId="171DC993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все ответы неправильные.</w:t>
      </w:r>
    </w:p>
    <w:p w14:paraId="6CCABFCD" w14:textId="77777777" w:rsidR="004A3745" w:rsidRDefault="00B72BB7">
      <w:pPr>
        <w:pStyle w:val="30"/>
        <w:framePr w:w="9413" w:h="13306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Субъектом криминалистической идентификации является:</w:t>
      </w:r>
    </w:p>
    <w:p w14:paraId="392D0C8A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68"/>
        </w:tabs>
        <w:spacing w:line="274" w:lineRule="exact"/>
        <w:jc w:val="both"/>
      </w:pPr>
      <w:r>
        <w:t>а)</w:t>
      </w:r>
      <w:r>
        <w:tab/>
        <w:t>оперативный работник;</w:t>
      </w:r>
    </w:p>
    <w:p w14:paraId="1046E7B9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следователь;</w:t>
      </w:r>
    </w:p>
    <w:p w14:paraId="0B3452AB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эксперт;</w:t>
      </w:r>
    </w:p>
    <w:p w14:paraId="71540EE9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специалист;</w:t>
      </w:r>
    </w:p>
    <w:p w14:paraId="40CCE19A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суд;</w:t>
      </w:r>
    </w:p>
    <w:p w14:paraId="0EF7AC96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92"/>
        </w:tabs>
        <w:spacing w:line="274" w:lineRule="exact"/>
        <w:jc w:val="both"/>
      </w:pPr>
      <w:r>
        <w:t>е)</w:t>
      </w:r>
      <w:r>
        <w:tab/>
        <w:t>подозреваемый (обвиняемый);</w:t>
      </w:r>
    </w:p>
    <w:p w14:paraId="4EA4AF96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430"/>
        </w:tabs>
        <w:spacing w:line="274" w:lineRule="exact"/>
        <w:jc w:val="both"/>
      </w:pPr>
      <w:r>
        <w:t>ж)</w:t>
      </w:r>
      <w:r>
        <w:tab/>
        <w:t>потерпевший;</w:t>
      </w:r>
    </w:p>
    <w:p w14:paraId="1EF0F712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430"/>
        </w:tabs>
        <w:spacing w:line="274" w:lineRule="exact"/>
        <w:jc w:val="both"/>
      </w:pPr>
      <w:r>
        <w:t>з)</w:t>
      </w:r>
      <w:r>
        <w:tab/>
        <w:t>свидетель;</w:t>
      </w:r>
    </w:p>
    <w:p w14:paraId="1D431E65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430"/>
        </w:tabs>
        <w:spacing w:line="274" w:lineRule="exact"/>
        <w:jc w:val="both"/>
      </w:pPr>
      <w:r>
        <w:t>и)</w:t>
      </w:r>
      <w:r>
        <w:tab/>
        <w:t>все ответы правильные.</w:t>
      </w:r>
    </w:p>
    <w:p w14:paraId="32F1CCA7" w14:textId="77777777" w:rsidR="004A3745" w:rsidRDefault="00B72BB7">
      <w:pPr>
        <w:pStyle w:val="30"/>
        <w:framePr w:w="9413" w:h="13306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Групповым идентификационным признаком является:</w:t>
      </w:r>
    </w:p>
    <w:p w14:paraId="0144F2D8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калибр пистолета;</w:t>
      </w:r>
    </w:p>
    <w:p w14:paraId="4D250995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наклон почерка;</w:t>
      </w:r>
    </w:p>
    <w:p w14:paraId="20ED6D0D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разгон почерка;</w:t>
      </w:r>
    </w:p>
    <w:p w14:paraId="4F7D5B72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связанность почерка;</w:t>
      </w:r>
    </w:p>
    <w:p w14:paraId="172A0872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все ответы правильные.</w:t>
      </w:r>
    </w:p>
    <w:p w14:paraId="4292C3B2" w14:textId="77777777" w:rsidR="004A3745" w:rsidRDefault="00B72BB7">
      <w:pPr>
        <w:pStyle w:val="30"/>
        <w:framePr w:w="9413" w:h="13306" w:hRule="exact" w:wrap="none" w:vAnchor="page" w:hAnchor="page" w:x="1671" w:y="1115"/>
        <w:numPr>
          <w:ilvl w:val="0"/>
          <w:numId w:val="12"/>
        </w:numPr>
        <w:shd w:val="clear" w:color="auto" w:fill="auto"/>
        <w:tabs>
          <w:tab w:val="left" w:pos="474"/>
        </w:tabs>
        <w:spacing w:line="274" w:lineRule="exact"/>
        <w:jc w:val="both"/>
      </w:pPr>
      <w:r>
        <w:t>Идентификационный период - это:</w:t>
      </w:r>
    </w:p>
    <w:p w14:paraId="136A6C0B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период, прошедший от момента возникновения (отражения) следа до момента, когда осуществляется идентификация объекта по его отображению;</w:t>
      </w:r>
    </w:p>
    <w:p w14:paraId="74BF9671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период, в течение которого возможна криминалистическая идентификация</w:t>
      </w:r>
    </w:p>
    <w:p w14:paraId="74FB72F2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период сохранения идентифицируемым объектом своих признаков;</w:t>
      </w:r>
    </w:p>
    <w:p w14:paraId="6D759E87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450"/>
        </w:tabs>
        <w:spacing w:line="274" w:lineRule="exact"/>
        <w:jc w:val="both"/>
      </w:pPr>
      <w:r>
        <w:t>г)</w:t>
      </w:r>
      <w:r>
        <w:tab/>
        <w:t>период, прошедший от момента отражения следа до момента его обнаружения следователем. 52. Процессуальной формой криминалистической идентификации целого по частям является:</w:t>
      </w:r>
    </w:p>
    <w:p w14:paraId="544FA18B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предъявление для опознания;</w:t>
      </w:r>
    </w:p>
    <w:p w14:paraId="0DF53F1F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криминалистическая экспертиза;</w:t>
      </w:r>
    </w:p>
    <w:p w14:paraId="148331C6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проверка показаний на месте;</w:t>
      </w:r>
    </w:p>
    <w:p w14:paraId="08194489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обыск (выемка);</w:t>
      </w:r>
    </w:p>
    <w:p w14:paraId="4C66F9CF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следственный эксперимент.</w:t>
      </w:r>
    </w:p>
    <w:p w14:paraId="258A6353" w14:textId="77777777" w:rsidR="004A3745" w:rsidRDefault="00B72BB7">
      <w:pPr>
        <w:pStyle w:val="30"/>
        <w:framePr w:w="9413" w:h="13306" w:hRule="exact" w:wrap="none" w:vAnchor="page" w:hAnchor="page" w:x="1671" w:y="1115"/>
        <w:numPr>
          <w:ilvl w:val="0"/>
          <w:numId w:val="14"/>
        </w:numPr>
        <w:shd w:val="clear" w:color="auto" w:fill="auto"/>
        <w:tabs>
          <w:tab w:val="left" w:pos="464"/>
        </w:tabs>
        <w:spacing w:line="274" w:lineRule="exact"/>
        <w:jc w:val="both"/>
      </w:pPr>
      <w:r>
        <w:t>Не является обязательной стадией криминалистической идентификации:</w:t>
      </w:r>
    </w:p>
    <w:p w14:paraId="49113AEC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73"/>
        </w:tabs>
        <w:spacing w:line="274" w:lineRule="exact"/>
        <w:jc w:val="both"/>
      </w:pPr>
      <w:r>
        <w:t>а)</w:t>
      </w:r>
      <w:r>
        <w:tab/>
        <w:t>осмотр объектов;</w:t>
      </w:r>
    </w:p>
    <w:p w14:paraId="350E4C6C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раздельное исследование объектов;</w:t>
      </w:r>
    </w:p>
    <w:p w14:paraId="0096992A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эксперимент;</w:t>
      </w:r>
    </w:p>
    <w:p w14:paraId="2C7E9023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сравнительное исследование (сопоставление) объектов;</w:t>
      </w:r>
    </w:p>
    <w:p w14:paraId="0E6C6B2E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92"/>
        </w:tabs>
        <w:spacing w:line="274" w:lineRule="exact"/>
        <w:jc w:val="both"/>
      </w:pPr>
      <w:r>
        <w:t>д)</w:t>
      </w:r>
      <w:r>
        <w:tab/>
        <w:t>оценка результатов сравнительного исследования и формулирование вывода о наличии или отсутствии тождества.</w:t>
      </w:r>
    </w:p>
    <w:p w14:paraId="7058883B" w14:textId="77777777" w:rsidR="004A3745" w:rsidRDefault="00B72BB7">
      <w:pPr>
        <w:pStyle w:val="30"/>
        <w:framePr w:w="9413" w:h="13306" w:hRule="exact" w:wrap="none" w:vAnchor="page" w:hAnchor="page" w:x="1671" w:y="1115"/>
        <w:numPr>
          <w:ilvl w:val="0"/>
          <w:numId w:val="14"/>
        </w:numPr>
        <w:shd w:val="clear" w:color="auto" w:fill="auto"/>
        <w:tabs>
          <w:tab w:val="left" w:pos="464"/>
        </w:tabs>
        <w:spacing w:line="274" w:lineRule="exact"/>
        <w:jc w:val="both"/>
      </w:pPr>
      <w:r>
        <w:t>Стадии идентификационного исследования:</w:t>
      </w:r>
    </w:p>
    <w:p w14:paraId="0F6F30B1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2"/>
        </w:tabs>
        <w:spacing w:line="274" w:lineRule="exact"/>
        <w:jc w:val="both"/>
      </w:pPr>
      <w:r>
        <w:t>а)</w:t>
      </w:r>
      <w:r>
        <w:tab/>
        <w:t>предварительное исследование, раздельное исследование, сравнительное исследование, заключение;</w:t>
      </w:r>
    </w:p>
    <w:p w14:paraId="37ABABBA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б)</w:t>
      </w:r>
      <w:r>
        <w:tab/>
        <w:t>предварительное исследование, раздельное исследование, сравнительное исследование, оценка результатов и построение выводов</w:t>
      </w:r>
    </w:p>
    <w:p w14:paraId="4FE7C59A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в)</w:t>
      </w:r>
      <w:r>
        <w:tab/>
        <w:t>подготовка материалов к исследованию, предварительное исследование, сравнительное исследование оценка результатов, формирование вывода и дача заключения</w:t>
      </w:r>
    </w:p>
    <w:p w14:paraId="09948648" w14:textId="77777777" w:rsidR="004A3745" w:rsidRDefault="00B72BB7">
      <w:pPr>
        <w:pStyle w:val="30"/>
        <w:framePr w:w="9413" w:h="13306" w:hRule="exact" w:wrap="none" w:vAnchor="page" w:hAnchor="page" w:x="1671" w:y="1115"/>
        <w:shd w:val="clear" w:color="auto" w:fill="auto"/>
        <w:tabs>
          <w:tab w:val="left" w:pos="387"/>
        </w:tabs>
        <w:spacing w:line="274" w:lineRule="exact"/>
        <w:jc w:val="both"/>
      </w:pPr>
      <w:r>
        <w:t>г)</w:t>
      </w:r>
      <w:r>
        <w:tab/>
        <w:t>все ответы не правильные</w:t>
      </w:r>
    </w:p>
    <w:p w14:paraId="21F029C3" w14:textId="77777777" w:rsidR="004A3745" w:rsidRDefault="004A3745">
      <w:pPr>
        <w:rPr>
          <w:sz w:val="2"/>
          <w:szCs w:val="2"/>
        </w:rPr>
        <w:sectPr w:rsidR="004A3745" w:rsidSect="006A56D9">
          <w:pgSz w:w="11909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14:paraId="157EDAC2" w14:textId="77777777" w:rsidR="004A3745" w:rsidRDefault="00B72BB7">
      <w:pPr>
        <w:pStyle w:val="70"/>
        <w:framePr w:w="9590" w:h="1709" w:hRule="exact" w:wrap="none" w:vAnchor="page" w:hAnchor="page" w:x="1582" w:y="1666"/>
        <w:shd w:val="clear" w:color="auto" w:fill="auto"/>
        <w:ind w:left="200"/>
      </w:pPr>
      <w:r>
        <w:lastRenderedPageBreak/>
        <w:t>3.Методические материалы, определяющие процедуры оценивания знаний, умений,</w:t>
      </w:r>
    </w:p>
    <w:p w14:paraId="3E9B11CE" w14:textId="77777777" w:rsidR="004A3745" w:rsidRDefault="00B72BB7">
      <w:pPr>
        <w:pStyle w:val="70"/>
        <w:framePr w:w="9590" w:h="1709" w:hRule="exact" w:wrap="none" w:vAnchor="page" w:hAnchor="page" w:x="1582" w:y="1666"/>
        <w:shd w:val="clear" w:color="auto" w:fill="auto"/>
        <w:jc w:val="center"/>
      </w:pPr>
      <w:r>
        <w:t>навыков по дисциплине.</w:t>
      </w:r>
    </w:p>
    <w:p w14:paraId="5E06D0B2" w14:textId="77777777" w:rsidR="004A3745" w:rsidRDefault="00B72BB7">
      <w:pPr>
        <w:pStyle w:val="70"/>
        <w:framePr w:w="9590" w:h="1709" w:hRule="exact" w:wrap="none" w:vAnchor="page" w:hAnchor="page" w:x="1582" w:y="1666"/>
        <w:shd w:val="clear" w:color="auto" w:fill="auto"/>
      </w:pPr>
      <w:r>
        <w:t xml:space="preserve">3.1. </w:t>
      </w:r>
      <w:proofErr w:type="spellStart"/>
      <w:r>
        <w:t>Балльно</w:t>
      </w:r>
      <w:proofErr w:type="spellEnd"/>
      <w:r>
        <w:t>-рейтинговая система оценки успеваемости по дисциплине.</w:t>
      </w:r>
    </w:p>
    <w:p w14:paraId="468113BB" w14:textId="77777777" w:rsidR="004A3745" w:rsidRDefault="00B72BB7">
      <w:pPr>
        <w:pStyle w:val="30"/>
        <w:framePr w:w="9590" w:h="1709" w:hRule="exact" w:wrap="none" w:vAnchor="page" w:hAnchor="page" w:x="1582" w:y="1666"/>
        <w:shd w:val="clear" w:color="auto" w:fill="auto"/>
        <w:spacing w:line="274" w:lineRule="exact"/>
        <w:ind w:firstLine="820"/>
        <w:jc w:val="both"/>
      </w:pPr>
      <w:r>
        <w:t xml:space="preserve">В целях оперативного контроля уровня усвоения материала учебной дисциплины и стимулирования активной учебной деятельности студентов используется </w:t>
      </w:r>
      <w:proofErr w:type="spellStart"/>
      <w:r>
        <w:t>балльно</w:t>
      </w:r>
      <w:proofErr w:type="spellEnd"/>
      <w:r>
        <w:t xml:space="preserve">- </w:t>
      </w:r>
      <w:proofErr w:type="spellStart"/>
      <w:r>
        <w:t>рейтиговая</w:t>
      </w:r>
      <w:proofErr w:type="spellEnd"/>
      <w:r>
        <w:t xml:space="preserve"> система оценки успеваемости.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2390"/>
        <w:gridCol w:w="2400"/>
        <w:gridCol w:w="2400"/>
      </w:tblGrid>
      <w:tr w:rsidR="004A3745" w14:paraId="054ADAE5" w14:textId="77777777">
        <w:trPr>
          <w:trHeight w:hRule="exact" w:val="112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EC952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Виды контроля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DE2734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>Максимальная сумма баллов на выполнение одного вида задания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92DC9E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 xml:space="preserve">Всего возможных </w:t>
            </w:r>
            <w:proofErr w:type="gramStart"/>
            <w:r>
              <w:rPr>
                <w:rStyle w:val="212pt"/>
              </w:rPr>
              <w:t>за</w:t>
            </w:r>
            <w:proofErr w:type="gramEnd"/>
            <w:r>
              <w:rPr>
                <w:rStyle w:val="212pt"/>
              </w:rPr>
              <w:t xml:space="preserve"> работ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26745C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Итог</w:t>
            </w:r>
          </w:p>
        </w:tc>
      </w:tr>
      <w:tr w:rsidR="004A3745" w14:paraId="391E1B85" w14:textId="77777777">
        <w:trPr>
          <w:trHeight w:hRule="exact" w:val="11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BC4521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74" w:lineRule="exact"/>
              <w:jc w:val="left"/>
            </w:pPr>
            <w:r>
              <w:rPr>
                <w:rStyle w:val="212pt"/>
              </w:rPr>
              <w:t>Присутствие на лекционных и практических занятиях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4D6D6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0.5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A28D09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36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095C13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18</w:t>
            </w:r>
          </w:p>
        </w:tc>
      </w:tr>
      <w:tr w:rsidR="004A3745" w14:paraId="0643494D" w14:textId="77777777">
        <w:trPr>
          <w:trHeight w:hRule="exact" w:val="8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129641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74" w:lineRule="exact"/>
              <w:jc w:val="left"/>
            </w:pPr>
            <w:r>
              <w:rPr>
                <w:rStyle w:val="212pt"/>
              </w:rPr>
              <w:t>Работа на</w:t>
            </w:r>
          </w:p>
          <w:p w14:paraId="0B1B2CC2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74" w:lineRule="exact"/>
              <w:jc w:val="left"/>
            </w:pPr>
            <w:r>
              <w:rPr>
                <w:rStyle w:val="212pt"/>
              </w:rPr>
              <w:t>практических</w:t>
            </w:r>
          </w:p>
          <w:p w14:paraId="2C90CC98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74" w:lineRule="exact"/>
              <w:jc w:val="left"/>
            </w:pPr>
            <w:r>
              <w:rPr>
                <w:rStyle w:val="212pt"/>
              </w:rPr>
              <w:t>занятиях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5ACF3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1.0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8B5ED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F82228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16</w:t>
            </w:r>
          </w:p>
        </w:tc>
      </w:tr>
      <w:tr w:rsidR="004A3745" w14:paraId="6EFE2BB1" w14:textId="77777777">
        <w:trPr>
          <w:trHeight w:hRule="exact" w:val="28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5FD0AF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Написание реферата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D5AEE1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2.0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A2B764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626660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4</w:t>
            </w:r>
          </w:p>
        </w:tc>
      </w:tr>
      <w:tr w:rsidR="004A3745" w14:paraId="07A7513C" w14:textId="77777777">
        <w:trPr>
          <w:trHeight w:hRule="exact" w:val="56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F15B2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74" w:lineRule="exact"/>
              <w:jc w:val="left"/>
            </w:pPr>
            <w:r>
              <w:rPr>
                <w:rStyle w:val="212pt"/>
              </w:rPr>
              <w:t>Самостоятельное выполнение заданий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5012D3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EF53A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2A456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6</w:t>
            </w:r>
          </w:p>
        </w:tc>
      </w:tr>
      <w:tr w:rsidR="004A3745" w14:paraId="1A4EA8FA" w14:textId="77777777">
        <w:trPr>
          <w:trHeight w:hRule="exact" w:val="835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E4240B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74" w:lineRule="exact"/>
              <w:jc w:val="left"/>
            </w:pPr>
            <w:r>
              <w:rPr>
                <w:rStyle w:val="212pt"/>
              </w:rPr>
              <w:t>Контрольные</w:t>
            </w:r>
          </w:p>
          <w:p w14:paraId="23478B25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74" w:lineRule="exact"/>
              <w:jc w:val="left"/>
            </w:pPr>
            <w:r>
              <w:rPr>
                <w:rStyle w:val="212pt"/>
              </w:rPr>
              <w:t>опросы,</w:t>
            </w:r>
          </w:p>
          <w:p w14:paraId="0AB1D96B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74" w:lineRule="exact"/>
              <w:jc w:val="left"/>
            </w:pPr>
            <w:r>
              <w:rPr>
                <w:rStyle w:val="212pt"/>
              </w:rPr>
              <w:t>тестирования.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EEA294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FF742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1D839B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6</w:t>
            </w:r>
          </w:p>
        </w:tc>
      </w:tr>
      <w:tr w:rsidR="004A3745" w14:paraId="441ED1E7" w14:textId="77777777">
        <w:trPr>
          <w:trHeight w:hRule="exact" w:val="288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5463A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Итого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3FCE2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92D76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  <w:vertAlign w:val="subscript"/>
              </w:rPr>
              <w:t>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F1ED07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60</w:t>
            </w:r>
          </w:p>
        </w:tc>
      </w:tr>
      <w:tr w:rsidR="004A3745" w14:paraId="5A4A8A4D" w14:textId="77777777">
        <w:trPr>
          <w:trHeight w:hRule="exact" w:val="28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6752C6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Зачет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DF5730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40.0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209D96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4A5277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40</w:t>
            </w:r>
          </w:p>
        </w:tc>
      </w:tr>
      <w:tr w:rsidR="004A3745" w14:paraId="7B9CA8E8" w14:textId="77777777">
        <w:trPr>
          <w:trHeight w:hRule="exact" w:val="29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A89B76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Итог по дисциплине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6108DB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  <w:vertAlign w:val="subscript"/>
              </w:rPr>
              <w:t>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9DB7A9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  <w:vertAlign w:val="subscript"/>
              </w:rPr>
              <w:t>-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9BC336" w14:textId="77777777" w:rsidR="004A3745" w:rsidRDefault="00B72BB7">
            <w:pPr>
              <w:pStyle w:val="20"/>
              <w:framePr w:w="9590" w:h="5621" w:wrap="none" w:vAnchor="page" w:hAnchor="page" w:x="1582" w:y="3619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100</w:t>
            </w:r>
          </w:p>
        </w:tc>
      </w:tr>
    </w:tbl>
    <w:p w14:paraId="4408D89F" w14:textId="77777777" w:rsidR="004A3745" w:rsidRDefault="00B72BB7">
      <w:pPr>
        <w:pStyle w:val="a7"/>
        <w:framePr w:wrap="none" w:vAnchor="page" w:hAnchor="page" w:x="2383" w:y="9244"/>
        <w:shd w:val="clear" w:color="auto" w:fill="auto"/>
        <w:spacing w:line="240" w:lineRule="exact"/>
      </w:pPr>
      <w:r>
        <w:t>Для получения допуска к зачету студент должен набрать не мене 30 баллов.</w:t>
      </w:r>
    </w:p>
    <w:p w14:paraId="226B2DD8" w14:textId="77777777" w:rsidR="004A3745" w:rsidRDefault="00B72BB7">
      <w:pPr>
        <w:pStyle w:val="30"/>
        <w:framePr w:w="9590" w:h="3370" w:hRule="exact" w:wrap="none" w:vAnchor="page" w:hAnchor="page" w:x="1582" w:y="9495"/>
        <w:shd w:val="clear" w:color="auto" w:fill="auto"/>
        <w:spacing w:line="274" w:lineRule="exact"/>
        <w:ind w:firstLine="820"/>
        <w:jc w:val="both"/>
      </w:pPr>
      <w:r>
        <w:t>При подготовке к зачету студент внимательно просматривает примерный перечень вопросов к зачету.</w:t>
      </w:r>
    </w:p>
    <w:p w14:paraId="04CA8865" w14:textId="77777777" w:rsidR="004A3745" w:rsidRDefault="00B72BB7">
      <w:pPr>
        <w:pStyle w:val="30"/>
        <w:framePr w:w="9590" w:h="3370" w:hRule="exact" w:wrap="none" w:vAnchor="page" w:hAnchor="page" w:x="1582" w:y="9495"/>
        <w:shd w:val="clear" w:color="auto" w:fill="auto"/>
        <w:spacing w:line="274" w:lineRule="exact"/>
        <w:ind w:firstLine="820"/>
        <w:jc w:val="both"/>
      </w:pPr>
      <w:r>
        <w:t>Основной для сдачи зачета студентом является изучение конспектов обзорных лекций, прослушанных в течение семестра, информации, полученной в результате самостоятельной работы, и получение практических навыков при решении практических заданий в течение семестра.</w:t>
      </w:r>
    </w:p>
    <w:p w14:paraId="68DF44C2" w14:textId="77777777" w:rsidR="004A3745" w:rsidRDefault="00B72BB7">
      <w:pPr>
        <w:pStyle w:val="30"/>
        <w:framePr w:w="9590" w:h="3370" w:hRule="exact" w:wrap="none" w:vAnchor="page" w:hAnchor="page" w:x="1582" w:y="9495"/>
        <w:shd w:val="clear" w:color="auto" w:fill="auto"/>
        <w:spacing w:line="274" w:lineRule="exact"/>
        <w:ind w:firstLine="820"/>
        <w:jc w:val="both"/>
      </w:pPr>
      <w:r>
        <w:t>На зачете студент получает зачетный билет, включающий теоретические вопросы и практическое задание.</w:t>
      </w:r>
    </w:p>
    <w:p w14:paraId="585DBDE9" w14:textId="77777777" w:rsidR="004A3745" w:rsidRDefault="00B72BB7">
      <w:pPr>
        <w:pStyle w:val="30"/>
        <w:framePr w:w="9590" w:h="3370" w:hRule="exact" w:wrap="none" w:vAnchor="page" w:hAnchor="page" w:x="1582" w:y="9495"/>
        <w:shd w:val="clear" w:color="auto" w:fill="auto"/>
        <w:spacing w:line="274" w:lineRule="exact"/>
        <w:ind w:firstLine="820"/>
        <w:jc w:val="both"/>
      </w:pPr>
      <w:r>
        <w:t>Для подготовки и ответа предоставляется 90 мин. Время ответа не более 15 мин.</w:t>
      </w:r>
    </w:p>
    <w:p w14:paraId="1F4B8204" w14:textId="77777777" w:rsidR="004A3745" w:rsidRDefault="00B72BB7">
      <w:pPr>
        <w:pStyle w:val="30"/>
        <w:framePr w:w="9590" w:h="3370" w:hRule="exact" w:wrap="none" w:vAnchor="page" w:hAnchor="page" w:x="1582" w:y="9495"/>
        <w:shd w:val="clear" w:color="auto" w:fill="auto"/>
        <w:spacing w:line="274" w:lineRule="exact"/>
        <w:ind w:firstLine="820"/>
        <w:jc w:val="both"/>
      </w:pPr>
      <w:r>
        <w:t>Максимальное количество баллов, которое можно получить за ответ, составляет 40 баллов, в том числе за теоретическую часть 20 баллов и 20 баллов за выполнение практического задания.</w:t>
      </w:r>
    </w:p>
    <w:p w14:paraId="2EC79C49" w14:textId="77777777" w:rsidR="004A3745" w:rsidRDefault="00B72BB7">
      <w:pPr>
        <w:pStyle w:val="a7"/>
        <w:framePr w:wrap="none" w:vAnchor="page" w:hAnchor="page" w:x="2379" w:y="12834"/>
        <w:shd w:val="clear" w:color="auto" w:fill="auto"/>
        <w:spacing w:line="240" w:lineRule="exact"/>
      </w:pPr>
      <w:r>
        <w:rPr>
          <w:rStyle w:val="a8"/>
        </w:rPr>
        <w:t>Шкала итоговой оценки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800"/>
      </w:tblGrid>
      <w:tr w:rsidR="004A3745" w14:paraId="2B9C180A" w14:textId="77777777">
        <w:trPr>
          <w:trHeight w:hRule="exact" w:val="29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36547" w14:textId="77777777" w:rsidR="004A3745" w:rsidRDefault="00B72BB7">
            <w:pPr>
              <w:pStyle w:val="20"/>
              <w:framePr w:w="9590" w:h="1440" w:wrap="none" w:vAnchor="page" w:hAnchor="page" w:x="1582" w:y="13103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Количество баллов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111694" w14:textId="77777777" w:rsidR="004A3745" w:rsidRDefault="00B72BB7">
            <w:pPr>
              <w:pStyle w:val="20"/>
              <w:framePr w:w="9590" w:h="1440" w:wrap="none" w:vAnchor="page" w:hAnchor="page" w:x="1582" w:y="13103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Оценка</w:t>
            </w:r>
          </w:p>
        </w:tc>
      </w:tr>
      <w:tr w:rsidR="004A3745" w14:paraId="10F6EB67" w14:textId="77777777">
        <w:trPr>
          <w:trHeight w:hRule="exact" w:val="28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52FD3E" w14:textId="77777777" w:rsidR="004A3745" w:rsidRDefault="00B72BB7">
            <w:pPr>
              <w:pStyle w:val="20"/>
              <w:framePr w:w="9590" w:h="1440" w:wrap="none" w:vAnchor="page" w:hAnchor="page" w:x="1582" w:y="13103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81-100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A038B" w14:textId="77777777" w:rsidR="004A3745" w:rsidRDefault="00B72BB7">
            <w:pPr>
              <w:pStyle w:val="20"/>
              <w:framePr w:w="9590" w:h="1440" w:wrap="none" w:vAnchor="page" w:hAnchor="page" w:x="1582" w:y="13103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«отлично»</w:t>
            </w:r>
          </w:p>
        </w:tc>
      </w:tr>
      <w:tr w:rsidR="004A3745" w14:paraId="1CC1D754" w14:textId="77777777">
        <w:trPr>
          <w:trHeight w:hRule="exact" w:val="28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B1844A" w14:textId="77777777" w:rsidR="004A3745" w:rsidRDefault="00B72BB7">
            <w:pPr>
              <w:pStyle w:val="20"/>
              <w:framePr w:w="9590" w:h="1440" w:wrap="none" w:vAnchor="page" w:hAnchor="page" w:x="1582" w:y="13103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61-80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2CFBBA" w14:textId="77777777" w:rsidR="004A3745" w:rsidRDefault="00B72BB7">
            <w:pPr>
              <w:pStyle w:val="20"/>
              <w:framePr w:w="9590" w:h="1440" w:wrap="none" w:vAnchor="page" w:hAnchor="page" w:x="1582" w:y="13103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«хорошо»</w:t>
            </w:r>
          </w:p>
        </w:tc>
      </w:tr>
      <w:tr w:rsidR="004A3745" w14:paraId="6E1C5F6B" w14:textId="77777777">
        <w:trPr>
          <w:trHeight w:hRule="exact" w:val="28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6E734D" w14:textId="77777777" w:rsidR="004A3745" w:rsidRDefault="00B72BB7">
            <w:pPr>
              <w:pStyle w:val="20"/>
              <w:framePr w:w="9590" w:h="1440" w:wrap="none" w:vAnchor="page" w:hAnchor="page" w:x="1582" w:y="13103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40-61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4A3D3E" w14:textId="77777777" w:rsidR="004A3745" w:rsidRDefault="00B72BB7">
            <w:pPr>
              <w:pStyle w:val="20"/>
              <w:framePr w:w="9590" w:h="1440" w:wrap="none" w:vAnchor="page" w:hAnchor="page" w:x="1582" w:y="13103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« удовлетворительно»</w:t>
            </w:r>
          </w:p>
        </w:tc>
      </w:tr>
      <w:tr w:rsidR="004A3745" w14:paraId="53ACC727" w14:textId="77777777">
        <w:trPr>
          <w:trHeight w:hRule="exact" w:val="29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857B4A" w14:textId="77777777" w:rsidR="004A3745" w:rsidRDefault="00B72BB7">
            <w:pPr>
              <w:pStyle w:val="20"/>
              <w:framePr w:w="9590" w:h="1440" w:wrap="none" w:vAnchor="page" w:hAnchor="page" w:x="1582" w:y="13103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0-39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D7A39F" w14:textId="77777777" w:rsidR="004A3745" w:rsidRDefault="00B72BB7">
            <w:pPr>
              <w:pStyle w:val="20"/>
              <w:framePr w:w="9590" w:h="1440" w:wrap="none" w:vAnchor="page" w:hAnchor="page" w:x="1582" w:y="13103"/>
              <w:shd w:val="clear" w:color="auto" w:fill="auto"/>
              <w:spacing w:line="240" w:lineRule="exact"/>
              <w:jc w:val="left"/>
            </w:pPr>
            <w:r>
              <w:rPr>
                <w:rStyle w:val="212pt"/>
              </w:rPr>
              <w:t>«неудовлетворительно»</w:t>
            </w:r>
          </w:p>
        </w:tc>
      </w:tr>
    </w:tbl>
    <w:p w14:paraId="26610C72" w14:textId="77777777" w:rsidR="004A3745" w:rsidRDefault="004A3745">
      <w:pPr>
        <w:rPr>
          <w:sz w:val="2"/>
          <w:szCs w:val="2"/>
        </w:rPr>
      </w:pPr>
    </w:p>
    <w:sectPr w:rsidR="004A3745" w:rsidSect="006A56D9">
      <w:pgSz w:w="11909" w:h="16840"/>
      <w:pgMar w:top="357" w:right="357" w:bottom="357" w:left="35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C58BD" w14:textId="77777777" w:rsidR="00B72BB7" w:rsidRDefault="00B72BB7">
      <w:r>
        <w:separator/>
      </w:r>
    </w:p>
  </w:endnote>
  <w:endnote w:type="continuationSeparator" w:id="0">
    <w:p w14:paraId="38851FAB" w14:textId="77777777" w:rsidR="00B72BB7" w:rsidRDefault="00B7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FE879" w14:textId="77777777" w:rsidR="00B72BB7" w:rsidRDefault="00B72BB7"/>
  </w:footnote>
  <w:footnote w:type="continuationSeparator" w:id="0">
    <w:p w14:paraId="2E368A19" w14:textId="77777777" w:rsidR="00B72BB7" w:rsidRDefault="00B72B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7E42"/>
    <w:multiLevelType w:val="multilevel"/>
    <w:tmpl w:val="E64EC55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82FF2"/>
    <w:multiLevelType w:val="multilevel"/>
    <w:tmpl w:val="265AA4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7D45A6"/>
    <w:multiLevelType w:val="multilevel"/>
    <w:tmpl w:val="7226A9B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547BFB"/>
    <w:multiLevelType w:val="multilevel"/>
    <w:tmpl w:val="60B2E6BA"/>
    <w:lvl w:ilvl="0">
      <w:start w:val="3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2C5D2E"/>
    <w:multiLevelType w:val="multilevel"/>
    <w:tmpl w:val="0C64B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6A104A"/>
    <w:multiLevelType w:val="multilevel"/>
    <w:tmpl w:val="4146A410"/>
    <w:lvl w:ilvl="0">
      <w:start w:val="1"/>
      <w:numFmt w:val="decimal"/>
      <w:lvlText w:val="2.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A31E8"/>
    <w:multiLevelType w:val="multilevel"/>
    <w:tmpl w:val="AE14B6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8C152A"/>
    <w:multiLevelType w:val="multilevel"/>
    <w:tmpl w:val="65584E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4D5A6B"/>
    <w:multiLevelType w:val="multilevel"/>
    <w:tmpl w:val="C374BA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E22AC7"/>
    <w:multiLevelType w:val="multilevel"/>
    <w:tmpl w:val="C3A07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1E0522"/>
    <w:multiLevelType w:val="multilevel"/>
    <w:tmpl w:val="2CA88C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E60ED2"/>
    <w:multiLevelType w:val="multilevel"/>
    <w:tmpl w:val="6DBC57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982779"/>
    <w:multiLevelType w:val="multilevel"/>
    <w:tmpl w:val="EFE26932"/>
    <w:lvl w:ilvl="0">
      <w:start w:val="2"/>
      <w:numFmt w:val="decimal"/>
      <w:lvlText w:val="2.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0F7782"/>
    <w:multiLevelType w:val="multilevel"/>
    <w:tmpl w:val="EA5E9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295302"/>
    <w:multiLevelType w:val="multilevel"/>
    <w:tmpl w:val="5316D5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882ACA"/>
    <w:multiLevelType w:val="multilevel"/>
    <w:tmpl w:val="6A20DD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6E41BC"/>
    <w:multiLevelType w:val="multilevel"/>
    <w:tmpl w:val="F66C45C8"/>
    <w:lvl w:ilvl="0">
      <w:start w:val="5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4E29D7"/>
    <w:multiLevelType w:val="multilevel"/>
    <w:tmpl w:val="B7280D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17"/>
  </w:num>
  <w:num w:numId="4">
    <w:abstractNumId w:val="0"/>
  </w:num>
  <w:num w:numId="5">
    <w:abstractNumId w:val="5"/>
  </w:num>
  <w:num w:numId="6">
    <w:abstractNumId w:val="9"/>
  </w:num>
  <w:num w:numId="7">
    <w:abstractNumId w:val="3"/>
  </w:num>
  <w:num w:numId="8">
    <w:abstractNumId w:val="6"/>
  </w:num>
  <w:num w:numId="9">
    <w:abstractNumId w:val="12"/>
  </w:num>
  <w:num w:numId="10">
    <w:abstractNumId w:val="4"/>
  </w:num>
  <w:num w:numId="11">
    <w:abstractNumId w:val="14"/>
  </w:num>
  <w:num w:numId="12">
    <w:abstractNumId w:val="7"/>
  </w:num>
  <w:num w:numId="13">
    <w:abstractNumId w:val="2"/>
  </w:num>
  <w:num w:numId="14">
    <w:abstractNumId w:val="16"/>
  </w:num>
  <w:num w:numId="15">
    <w:abstractNumId w:val="8"/>
  </w:num>
  <w:num w:numId="16">
    <w:abstractNumId w:val="15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745"/>
    <w:rsid w:val="000028E1"/>
    <w:rsid w:val="004A3745"/>
    <w:rsid w:val="005E2E48"/>
    <w:rsid w:val="006A56D9"/>
    <w:rsid w:val="00732B2C"/>
    <w:rsid w:val="00B7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ADB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1pt">
    <w:name w:val="Основной текст (3) + 11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/>
      <w:bCs/>
      <w:i w:val="0"/>
      <w:iCs w:val="0"/>
      <w:smallCaps w:val="0"/>
      <w:strike w:val="0"/>
      <w:spacing w:val="-80"/>
      <w:sz w:val="72"/>
      <w:szCs w:val="72"/>
      <w:u w:val="none"/>
    </w:rPr>
  </w:style>
  <w:style w:type="character" w:customStyle="1" w:styleId="11">
    <w:name w:val="Заголовок №1"/>
    <w:basedOn w:val="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8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Candara10pt">
    <w:name w:val="Основной текст (4) + Candara;10 pt;Курсив"/>
    <w:basedOn w:val="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 + Полужирный;Малые прописные"/>
    <w:basedOn w:val="2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1pt0">
    <w:name w:val="Основной текст (3) + 11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8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Calibri" w:eastAsia="Calibri" w:hAnsi="Calibri" w:cs="Calibri"/>
      <w:b/>
      <w:bCs/>
      <w:spacing w:val="-80"/>
      <w:sz w:val="72"/>
      <w:szCs w:val="7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52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27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520" w:after="180" w:line="336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214pt">
    <w:name w:val="Основной текст (2) + 14 pt;Полужирный"/>
    <w:basedOn w:val="2"/>
    <w:rsid w:val="006A56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Другое_"/>
    <w:basedOn w:val="a0"/>
    <w:link w:val="aa"/>
    <w:rsid w:val="006A56D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Другое"/>
    <w:basedOn w:val="a"/>
    <w:link w:val="a9"/>
    <w:rsid w:val="006A56D9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1">
    <w:name w:val="s_1"/>
    <w:basedOn w:val="a"/>
    <w:rsid w:val="006A56D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1pt">
    <w:name w:val="Основной текст (3) + 11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/>
      <w:bCs/>
      <w:i w:val="0"/>
      <w:iCs w:val="0"/>
      <w:smallCaps w:val="0"/>
      <w:strike w:val="0"/>
      <w:spacing w:val="-80"/>
      <w:sz w:val="72"/>
      <w:szCs w:val="72"/>
      <w:u w:val="none"/>
    </w:rPr>
  </w:style>
  <w:style w:type="character" w:customStyle="1" w:styleId="11">
    <w:name w:val="Заголовок №1"/>
    <w:basedOn w:val="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8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Candara10pt">
    <w:name w:val="Основной текст (4) + Candara;10 pt;Курсив"/>
    <w:basedOn w:val="4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 + Полужирный;Малые прописные"/>
    <w:basedOn w:val="2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1pt0">
    <w:name w:val="Основной текст (3) + 11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8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Calibri" w:eastAsia="Calibri" w:hAnsi="Calibri" w:cs="Calibri"/>
      <w:b/>
      <w:bCs/>
      <w:spacing w:val="-80"/>
      <w:sz w:val="72"/>
      <w:szCs w:val="7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52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27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520" w:after="180" w:line="336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214pt">
    <w:name w:val="Основной текст (2) + 14 pt;Полужирный"/>
    <w:basedOn w:val="2"/>
    <w:rsid w:val="006A56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Другое_"/>
    <w:basedOn w:val="a0"/>
    <w:link w:val="aa"/>
    <w:rsid w:val="006A56D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Другое"/>
    <w:basedOn w:val="a"/>
    <w:link w:val="a9"/>
    <w:rsid w:val="006A56D9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1">
    <w:name w:val="s_1"/>
    <w:basedOn w:val="a"/>
    <w:rsid w:val="006A56D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7995</Words>
  <Characters>45574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1</cp:lastModifiedBy>
  <cp:revision>4</cp:revision>
  <dcterms:created xsi:type="dcterms:W3CDTF">2023-06-14T21:46:00Z</dcterms:created>
  <dcterms:modified xsi:type="dcterms:W3CDTF">2023-06-15T06:22:00Z</dcterms:modified>
</cp:coreProperties>
</file>